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21" w:rsidRPr="00A60B21" w:rsidRDefault="00A60B21" w:rsidP="00A60B21">
      <w:pPr>
        <w:jc w:val="center"/>
        <w:rPr>
          <w:rFonts w:ascii="黑体" w:eastAsia="黑体" w:hAnsi="黑体"/>
          <w:sz w:val="36"/>
          <w:szCs w:val="36"/>
        </w:rPr>
      </w:pPr>
      <w:r w:rsidRPr="00A60B21">
        <w:rPr>
          <w:rFonts w:ascii="黑体" w:eastAsia="黑体" w:hAnsi="黑体" w:hint="eastAsia"/>
          <w:sz w:val="36"/>
          <w:szCs w:val="36"/>
        </w:rPr>
        <w:t>启东市汇龙中学校史资料物品征集公告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六十九载砥砺奋进，六十九载薪火相传。启东市汇龙中学从初创时的筚路蓝缕，到如今的桃李满天下，每一步都凝聚着历代师生的智慧与汗水，每一刻都记录着学校发展的足迹与荣光。为更好地搜集校史资料、丰富校史典藏、发掘校史文化，全方位地反映学校办学历程、展示学校发展成就、增强师生的归属感和荣誉感，现面向全校师生员工、离退休同志、历届校友以及社会各界人士征集校史资料和实物。具体征集事项如下：</w:t>
      </w:r>
    </w:p>
    <w:p w:rsidR="00A60B21" w:rsidRPr="00A60B21" w:rsidRDefault="00A60B21" w:rsidP="00303599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一、征集范围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学校自1956年建校以来各个历史时期形成的、具有归档保存、查考利用价值的史料与实物。</w:t>
      </w:r>
    </w:p>
    <w:p w:rsidR="00A60B21" w:rsidRPr="00A60B21" w:rsidRDefault="00A60B21" w:rsidP="00303599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二、征集内容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1.学校各个发展时期具有标志性办学成就的实物、文献资料等。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2.记录学校历史变迁的相关资料，如早期的校园建筑、校园风貌、校园场景、师生实践演出活动等相关照片或影像资料，以及有校名印记的物品等。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3.各个时期师生员工在教学、科研、学习、工作中留存的有价值的资料或物件；各个时期师生员工、校友的出版物（专著、编著、译著、报刊、画册等)；学校早期的教材、讲义等资料，以及早年使用过的有代表性的教具、道具等教学用品。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4.杰出或知名校友的日记、手稿、信函、论文、论著、学习笔记、工作笔记等。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5.其他能够反映学校发展历史、展现教育成果并具有保存和展陈价值的相关资料或实物。</w:t>
      </w:r>
    </w:p>
    <w:p w:rsidR="00A60B21" w:rsidRPr="00A60B21" w:rsidRDefault="00A60B21" w:rsidP="00303599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三、征集方式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 xml:space="preserve">1.接受捐赠。热忱欢迎收藏者无偿捐赠校史资料原件：捐赠时，由学校档案室负责登记、建档和保管，学校颁发捐赠证书；捐赠后，学校将根据需要进行展陈，并注明捐赠者姓名。 </w:t>
      </w:r>
      <w:r w:rsidRPr="00A60B21">
        <w:rPr>
          <w:rFonts w:asciiTheme="minorEastAsia" w:hAnsiTheme="minorEastAsia"/>
          <w:sz w:val="28"/>
          <w:szCs w:val="28"/>
        </w:rPr>
        <w:t xml:space="preserve">  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2.代管与复制。对珍贵的史料、实物，学校可代为保管（双方签订保管协议），或复制后返还原件。在代管或复制件展陈时，注明提供者姓名。</w:t>
      </w:r>
    </w:p>
    <w:p w:rsidR="00A60B21" w:rsidRPr="00A60B21" w:rsidRDefault="00A60B21" w:rsidP="00303599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四、征集时间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长期征集：即日起，长期接受全校师生员工、离退休同志、广大校友、社会各界人士捐赠史料。</w:t>
      </w:r>
    </w:p>
    <w:p w:rsidR="00A60B21" w:rsidRPr="00A60B21" w:rsidRDefault="00A60B21" w:rsidP="00303599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五、联系方式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汇龙中学校友会联系人：张老师联系电话13625228299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联系地址：江苏省启东市汇龙镇建设中路789号</w:t>
      </w:r>
    </w:p>
    <w:p w:rsidR="00A60B21" w:rsidRPr="00A60B21" w:rsidRDefault="00A60B21" w:rsidP="00A60B21">
      <w:pPr>
        <w:spacing w:line="3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登门拜取：不方便来校的老教师及老校友可与学校校友会联系，学校将派人登门拜取。</w:t>
      </w:r>
    </w:p>
    <w:p w:rsidR="00A60B21" w:rsidRPr="00A60B21" w:rsidRDefault="00A60B21" w:rsidP="00A60B21">
      <w:pPr>
        <w:spacing w:line="320" w:lineRule="exact"/>
        <w:ind w:right="210"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A60B21" w:rsidRPr="00A60B21" w:rsidRDefault="00A60B21" w:rsidP="00A60B21">
      <w:pPr>
        <w:spacing w:line="320" w:lineRule="exact"/>
        <w:ind w:right="210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启东市汇龙中学</w:t>
      </w:r>
    </w:p>
    <w:p w:rsidR="00A60B21" w:rsidRDefault="00A60B21" w:rsidP="00A60B21">
      <w:pPr>
        <w:spacing w:line="32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A60B21">
        <w:rPr>
          <w:rFonts w:asciiTheme="minorEastAsia" w:hAnsiTheme="minorEastAsia" w:hint="eastAsia"/>
          <w:sz w:val="28"/>
          <w:szCs w:val="28"/>
        </w:rPr>
        <w:t>2025年1月25日</w:t>
      </w:r>
    </w:p>
    <w:p w:rsidR="008A6676" w:rsidRPr="008A6676" w:rsidRDefault="003B56DF" w:rsidP="003B56DF">
      <w:pPr>
        <w:widowControl/>
        <w:shd w:val="clear" w:color="auto" w:fill="FFFFFF"/>
        <w:spacing w:after="180"/>
        <w:jc w:val="center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lastRenderedPageBreak/>
        <w:t>启东市汇龙中学</w:t>
      </w:r>
      <w:r w:rsidR="008A6676"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七十周年校庆</w:t>
      </w:r>
      <w:r w:rsidR="00217117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师生校史研究征集活动</w:t>
      </w:r>
      <w:r w:rsidR="008A6676"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方案</w:t>
      </w:r>
      <w:r w:rsidR="008A6676" w:rsidRPr="008A6676">
        <w:rPr>
          <w:rFonts w:ascii="Segoe UI" w:eastAsia="宋体" w:hAnsi="Segoe UI" w:cs="Segoe UI"/>
          <w:kern w:val="0"/>
          <w:sz w:val="24"/>
          <w:szCs w:val="24"/>
        </w:rPr>
        <w:br/>
      </w:r>
      <w:r w:rsidR="008A6676"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——</w:t>
      </w:r>
      <w:r w:rsidR="00217117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暨汇龙中学学生</w:t>
      </w:r>
      <w:r w:rsidR="00575DAE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2</w:t>
      </w:r>
      <w:r w:rsidR="00575DAE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025</w:t>
      </w:r>
      <w:r w:rsidR="00575DAE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年暑期</w:t>
      </w:r>
      <w:r w:rsidR="00217117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研究性学习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一、活动背景</w:t>
      </w:r>
      <w:r w:rsidR="00D91546"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、</w:t>
      </w: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目的</w:t>
      </w:r>
      <w:r w:rsidR="00D91546"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与建议</w:t>
      </w:r>
    </w:p>
    <w:p w:rsidR="008A6676" w:rsidRDefault="008A6676" w:rsidP="003B56DF">
      <w:pPr>
        <w:widowControl/>
        <w:shd w:val="clear" w:color="auto" w:fill="FFFFFF"/>
        <w:wordWrap w:val="0"/>
        <w:spacing w:after="180"/>
        <w:ind w:firstLineChars="200" w:firstLine="4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为迎接学校七十周年校庆，深化学生对校史文化的理解，培养团队协作、史料整理与研究能力，特开展以校史为对象的研究性学习活动。通过史料收集、校友访谈、报告撰写与答辩展示，增强学生爱校荣校意识，为校庆献礼。</w:t>
      </w:r>
    </w:p>
    <w:p w:rsidR="00575DAE" w:rsidRDefault="00D91546" w:rsidP="00575DAE">
      <w:pPr>
        <w:pStyle w:val="ab"/>
        <w:ind w:firstLineChars="200" w:firstLine="422"/>
      </w:pPr>
      <w:r>
        <w:rPr>
          <w:rFonts w:hint="eastAsia"/>
          <w:b/>
          <w:bCs/>
          <w:bdr w:val="none" w:sz="0" w:space="0" w:color="auto" w:frame="1"/>
        </w:rPr>
        <w:t>建议</w:t>
      </w:r>
      <w:r w:rsidRPr="008A6676">
        <w:rPr>
          <w:b/>
          <w:bCs/>
          <w:bdr w:val="none" w:sz="0" w:space="0" w:color="auto" w:frame="1"/>
        </w:rPr>
        <w:t>双线融合</w:t>
      </w:r>
      <w:r>
        <w:rPr>
          <w:rFonts w:hint="eastAsia"/>
          <w:b/>
          <w:bCs/>
          <w:bdr w:val="none" w:sz="0" w:space="0" w:color="auto" w:frame="1"/>
        </w:rPr>
        <w:t>与代际联动</w:t>
      </w:r>
      <w:r w:rsidRPr="008A6676">
        <w:t>：</w:t>
      </w:r>
    </w:p>
    <w:p w:rsidR="00575DAE" w:rsidRDefault="00D91546" w:rsidP="00575DAE">
      <w:pPr>
        <w:pStyle w:val="ab"/>
        <w:ind w:firstLineChars="200" w:firstLine="420"/>
      </w:pPr>
      <w:r w:rsidRPr="008A6676">
        <w:t>实体研究与数字归档同步推进，构建</w:t>
      </w:r>
      <w:r w:rsidRPr="008A6676">
        <w:t>"</w:t>
      </w:r>
      <w:r w:rsidRPr="008A6676">
        <w:t>可生长</w:t>
      </w:r>
      <w:r w:rsidRPr="008A6676">
        <w:t>"</w:t>
      </w:r>
      <w:r w:rsidRPr="008A6676">
        <w:t>的校史资源库</w:t>
      </w:r>
      <w:r>
        <w:rPr>
          <w:rFonts w:hint="eastAsia"/>
        </w:rPr>
        <w:t>；</w:t>
      </w:r>
    </w:p>
    <w:p w:rsidR="00D91546" w:rsidRPr="00D91546" w:rsidRDefault="00D91546" w:rsidP="00575DAE">
      <w:pPr>
        <w:pStyle w:val="ab"/>
        <w:ind w:firstLineChars="200" w:firstLine="420"/>
      </w:pPr>
      <w:r w:rsidRPr="008A6676">
        <w:t>设置</w:t>
      </w:r>
      <w:r w:rsidRPr="008A6676">
        <w:t>"</w:t>
      </w:r>
      <w:r w:rsidRPr="008A6676">
        <w:t>校友</w:t>
      </w:r>
      <w:r w:rsidRPr="008A6676">
        <w:t>-</w:t>
      </w:r>
      <w:r w:rsidRPr="008A6676">
        <w:t>学生</w:t>
      </w:r>
      <w:r w:rsidRPr="008A6676">
        <w:t>"</w:t>
      </w:r>
      <w:r w:rsidRPr="008A6676">
        <w:t>协作加分项（如共同修复老照片）</w:t>
      </w:r>
      <w:r>
        <w:rPr>
          <w:rFonts w:hint="eastAsia"/>
        </w:rPr>
        <w:t>。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二、活动主题</w:t>
      </w:r>
    </w:p>
    <w:p w:rsidR="008A6676" w:rsidRPr="008A6676" w:rsidRDefault="008A6676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“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寻根校史，传承薪火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——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献礼七十周年校庆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”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三、参与对象与组队要求</w:t>
      </w:r>
    </w:p>
    <w:p w:rsidR="008A6676" w:rsidRPr="008A6676" w:rsidRDefault="008A6676" w:rsidP="00575DAE">
      <w:pPr>
        <w:pStyle w:val="ab"/>
        <w:spacing w:line="440" w:lineRule="exact"/>
      </w:pPr>
      <w:r w:rsidRPr="008A6676">
        <w:rPr>
          <w:b/>
          <w:bCs/>
          <w:bdr w:val="none" w:sz="0" w:space="0" w:color="auto" w:frame="1"/>
        </w:rPr>
        <w:t>参与对象</w:t>
      </w:r>
      <w:r w:rsidRPr="008A6676">
        <w:t>：高一、高二全体学生（</w:t>
      </w:r>
      <w:r w:rsidR="00575DAE">
        <w:rPr>
          <w:rFonts w:hint="eastAsia"/>
        </w:rPr>
        <w:t>含新高一、新高三</w:t>
      </w:r>
      <w:r w:rsidRPr="008A6676">
        <w:t>）。</w:t>
      </w:r>
    </w:p>
    <w:p w:rsidR="008A6676" w:rsidRPr="008A6676" w:rsidRDefault="008A6676" w:rsidP="00575DAE">
      <w:pPr>
        <w:pStyle w:val="ab"/>
        <w:spacing w:line="440" w:lineRule="exact"/>
      </w:pPr>
      <w:r w:rsidRPr="008A6676">
        <w:rPr>
          <w:b/>
          <w:bCs/>
          <w:bdr w:val="none" w:sz="0" w:space="0" w:color="auto" w:frame="1"/>
        </w:rPr>
        <w:t>组队方式</w:t>
      </w:r>
      <w:r w:rsidRPr="008A6676">
        <w:t>：每班组建</w:t>
      </w:r>
      <w:r w:rsidRPr="008A6676">
        <w:t>1-3</w:t>
      </w:r>
      <w:r w:rsidRPr="008A6676">
        <w:t>支队伍，每队</w:t>
      </w:r>
      <w:r w:rsidRPr="008A6676">
        <w:t>4-6</w:t>
      </w:r>
      <w:r w:rsidRPr="008A6676">
        <w:t>人，设队长</w:t>
      </w:r>
      <w:r w:rsidRPr="008A6676">
        <w:t>1</w:t>
      </w:r>
      <w:r w:rsidRPr="008A6676">
        <w:t>名，可跨班合作。</w:t>
      </w:r>
    </w:p>
    <w:p w:rsidR="008A6676" w:rsidRPr="008A6676" w:rsidRDefault="008A6676" w:rsidP="00575DAE">
      <w:pPr>
        <w:pStyle w:val="ab"/>
        <w:spacing w:line="440" w:lineRule="exact"/>
      </w:pPr>
      <w:r w:rsidRPr="008A6676">
        <w:rPr>
          <w:b/>
          <w:bCs/>
          <w:bdr w:val="none" w:sz="0" w:space="0" w:color="auto" w:frame="1"/>
        </w:rPr>
        <w:t>指导老师</w:t>
      </w:r>
      <w:r w:rsidRPr="008A6676">
        <w:t>：每队</w:t>
      </w:r>
      <w:r w:rsidR="00F93279">
        <w:rPr>
          <w:rFonts w:hint="eastAsia"/>
        </w:rPr>
        <w:t>可</w:t>
      </w:r>
      <w:r w:rsidRPr="008A6676">
        <w:t>邀请</w:t>
      </w:r>
      <w:r w:rsidRPr="008A6676">
        <w:t>1</w:t>
      </w:r>
      <w:r w:rsidRPr="008A6676">
        <w:t>名校史相关教师或校友顾问提供指导。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四、活动内容与要求</w:t>
      </w:r>
    </w:p>
    <w:p w:rsidR="008A6676" w:rsidRPr="008A6676" w:rsidRDefault="008A6676" w:rsidP="008A6676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（一）研究内容</w:t>
      </w:r>
      <w:bookmarkStart w:id="0" w:name="OLE_LINK23"/>
      <w:bookmarkStart w:id="1" w:name="OLE_LINK24"/>
      <w:r w:rsidR="00575DAE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（各班须包含下列</w:t>
      </w:r>
      <w:r w:rsidR="00575DAE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3</w:t>
      </w:r>
      <w:r w:rsidR="00575DAE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项，但每项</w:t>
      </w:r>
      <w:r w:rsidR="00A31C72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内容的</w:t>
      </w:r>
      <w:r w:rsidR="00575DAE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研究</w:t>
      </w:r>
      <w:r w:rsidR="00A31C72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团队</w:t>
      </w:r>
      <w:r w:rsidR="00575DAE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数不限）</w:t>
      </w:r>
      <w:bookmarkEnd w:id="0"/>
      <w:bookmarkEnd w:id="1"/>
    </w:p>
    <w:p w:rsidR="008A6676" w:rsidRPr="008A6676" w:rsidRDefault="008A6676" w:rsidP="001C0C15">
      <w:pPr>
        <w:widowControl/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校史史料与实物收集</w:t>
      </w:r>
    </w:p>
    <w:p w:rsidR="008A6676" w:rsidRPr="008A6676" w:rsidRDefault="008A6676" w:rsidP="001C0C15">
      <w:pPr>
        <w:widowControl/>
        <w:numPr>
          <w:ilvl w:val="1"/>
          <w:numId w:val="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收集建校以来的文件、照片</w:t>
      </w:r>
      <w:r w:rsidR="003A06FA">
        <w:rPr>
          <w:rFonts w:ascii="Segoe UI" w:eastAsia="宋体" w:hAnsi="Segoe UI" w:cs="Segoe UI" w:hint="eastAsia"/>
          <w:kern w:val="0"/>
          <w:sz w:val="24"/>
          <w:szCs w:val="24"/>
        </w:rPr>
        <w:t>（含个人与集体以及校景）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、校刊、奖状、老教材</w:t>
      </w:r>
      <w:r w:rsidR="003A06FA">
        <w:rPr>
          <w:rFonts w:ascii="Segoe UI" w:eastAsia="宋体" w:hAnsi="Segoe UI" w:cs="Segoe UI" w:hint="eastAsia"/>
          <w:kern w:val="0"/>
          <w:sz w:val="24"/>
          <w:szCs w:val="24"/>
        </w:rPr>
        <w:t>、老校服、老课表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等实物或电子资料。</w:t>
      </w:r>
    </w:p>
    <w:p w:rsidR="008A6676" w:rsidRPr="008A6676" w:rsidRDefault="008A6676" w:rsidP="001C0C15">
      <w:pPr>
        <w:widowControl/>
        <w:numPr>
          <w:ilvl w:val="1"/>
          <w:numId w:val="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挖掘学校发展关键事件（如迁址、合并、重大荣誉等）。</w:t>
      </w:r>
    </w:p>
    <w:p w:rsidR="008A6676" w:rsidRPr="008A6676" w:rsidRDefault="008A6676" w:rsidP="001C0C15">
      <w:pPr>
        <w:widowControl/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校友信息</w:t>
      </w:r>
      <w:r w:rsidR="00F93279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搜集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整理</w:t>
      </w:r>
    </w:p>
    <w:p w:rsidR="008A6676" w:rsidRPr="008A6676" w:rsidRDefault="008A6676" w:rsidP="001C0C15">
      <w:pPr>
        <w:widowControl/>
        <w:numPr>
          <w:ilvl w:val="1"/>
          <w:numId w:val="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采访校友（含初中毕业校友），记录其求学经历与母校故事。</w:t>
      </w:r>
    </w:p>
    <w:p w:rsidR="008A6676" w:rsidRPr="008A6676" w:rsidRDefault="008A6676" w:rsidP="001C0C15">
      <w:pPr>
        <w:widowControl/>
        <w:numPr>
          <w:ilvl w:val="1"/>
          <w:numId w:val="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建立校友名录（姓名、届别、职业、</w:t>
      </w:r>
      <w:r w:rsidR="003B56DF">
        <w:rPr>
          <w:rFonts w:ascii="Segoe UI" w:eastAsia="宋体" w:hAnsi="Segoe UI" w:cs="Segoe UI" w:hint="eastAsia"/>
          <w:kern w:val="0"/>
          <w:sz w:val="24"/>
          <w:szCs w:val="24"/>
        </w:rPr>
        <w:t>单位</w:t>
      </w:r>
      <w:r w:rsidR="00F93279">
        <w:rPr>
          <w:rFonts w:ascii="Segoe UI" w:eastAsia="宋体" w:hAnsi="Segoe UI" w:cs="Segoe UI" w:hint="eastAsia"/>
          <w:kern w:val="0"/>
          <w:sz w:val="24"/>
          <w:szCs w:val="24"/>
        </w:rPr>
        <w:t>职务、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联系方式等）。</w:t>
      </w:r>
    </w:p>
    <w:p w:rsidR="008A6676" w:rsidRPr="008A6676" w:rsidRDefault="008A6676" w:rsidP="001C0C15">
      <w:pPr>
        <w:widowControl/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校史专题研究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（参考选题）</w:t>
      </w:r>
    </w:p>
    <w:p w:rsidR="008A6676" w:rsidRPr="008A6676" w:rsidRDefault="008A6676" w:rsidP="001C0C15">
      <w:pPr>
        <w:widowControl/>
        <w:numPr>
          <w:ilvl w:val="1"/>
          <w:numId w:val="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学校建筑变迁与教育理念演进</w:t>
      </w:r>
      <w:r w:rsidR="00217117">
        <w:rPr>
          <w:rFonts w:ascii="Segoe UI" w:eastAsia="宋体" w:hAnsi="Segoe UI" w:cs="Segoe UI" w:hint="eastAsia"/>
          <w:kern w:val="0"/>
          <w:sz w:val="24"/>
          <w:szCs w:val="24"/>
        </w:rPr>
        <w:t>（如恢复高考后本校升学数据波动，反映教育质量与社会认可度）</w:t>
      </w:r>
    </w:p>
    <w:p w:rsidR="008A6676" w:rsidRPr="008A6676" w:rsidRDefault="008A6676" w:rsidP="001C0C15">
      <w:pPr>
        <w:widowControl/>
        <w:numPr>
          <w:ilvl w:val="1"/>
          <w:numId w:val="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校训精神在不同时代的体现</w:t>
      </w:r>
      <w:r w:rsidR="00217117">
        <w:rPr>
          <w:rFonts w:ascii="Segoe UI" w:eastAsia="宋体" w:hAnsi="Segoe UI" w:cs="Segoe UI" w:hint="eastAsia"/>
          <w:kern w:val="0"/>
          <w:sz w:val="24"/>
          <w:szCs w:val="24"/>
        </w:rPr>
        <w:t>（如持续</w:t>
      </w:r>
      <w:r w:rsidR="00217117">
        <w:rPr>
          <w:rFonts w:ascii="Segoe UI" w:eastAsia="宋体" w:hAnsi="Segoe UI" w:cs="Segoe UI" w:hint="eastAsia"/>
          <w:kern w:val="0"/>
          <w:sz w:val="24"/>
          <w:szCs w:val="24"/>
        </w:rPr>
        <w:t>2</w:t>
      </w:r>
      <w:r w:rsidR="00217117">
        <w:rPr>
          <w:rFonts w:ascii="Segoe UI" w:eastAsia="宋体" w:hAnsi="Segoe UI" w:cs="Segoe UI"/>
          <w:kern w:val="0"/>
          <w:sz w:val="24"/>
          <w:szCs w:val="24"/>
        </w:rPr>
        <w:t>0</w:t>
      </w:r>
      <w:r w:rsidR="00217117">
        <w:rPr>
          <w:rFonts w:ascii="Segoe UI" w:eastAsia="宋体" w:hAnsi="Segoe UI" w:cs="Segoe UI" w:hint="eastAsia"/>
          <w:kern w:val="0"/>
          <w:sz w:val="24"/>
          <w:szCs w:val="24"/>
        </w:rPr>
        <w:t>年以上绿色教育的演进）</w:t>
      </w:r>
    </w:p>
    <w:p w:rsidR="008A6676" w:rsidRDefault="008A6676" w:rsidP="001C0C15">
      <w:pPr>
        <w:widowControl/>
        <w:numPr>
          <w:ilvl w:val="1"/>
          <w:numId w:val="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lastRenderedPageBreak/>
        <w:t>杰出校友成长轨迹分析</w:t>
      </w:r>
      <w:r w:rsidR="00217117">
        <w:rPr>
          <w:rFonts w:ascii="Segoe UI" w:eastAsia="宋体" w:hAnsi="Segoe UI" w:cs="Segoe UI" w:hint="eastAsia"/>
          <w:kern w:val="0"/>
          <w:sz w:val="24"/>
          <w:szCs w:val="24"/>
        </w:rPr>
        <w:t>（选取若干如院士、将军、企业家、基层模范、普通劳动者等具一定代表性的校友，分析其成长与学校教育关联性）</w:t>
      </w:r>
    </w:p>
    <w:p w:rsidR="008A6676" w:rsidRPr="008A6676" w:rsidRDefault="008A6676" w:rsidP="008A6676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（二）成果形式</w:t>
      </w:r>
      <w:r w:rsidR="00575DAE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（各班须包含下列</w:t>
      </w:r>
      <w:r w:rsidR="00575DAE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3</w:t>
      </w:r>
      <w:r w:rsidR="00575DAE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项，</w:t>
      </w:r>
      <w:r w:rsidR="00575DAE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但</w:t>
      </w:r>
      <w:r w:rsidR="00575DAE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每项</w:t>
      </w:r>
      <w:r w:rsidR="00575DAE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成果的</w:t>
      </w:r>
      <w:r w:rsidR="00A31C72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团队</w:t>
      </w:r>
      <w:r w:rsidR="00575DAE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数不限）</w:t>
      </w:r>
    </w:p>
    <w:p w:rsidR="008A6676" w:rsidRPr="00A31C72" w:rsidRDefault="00A31C72" w:rsidP="00A31C72">
      <w:pPr>
        <w:pStyle w:val="ab"/>
        <w:spacing w:line="440" w:lineRule="exact"/>
        <w:ind w:firstLineChars="300" w:firstLine="723"/>
        <w:rPr>
          <w:rFonts w:asciiTheme="minorEastAsia" w:hAnsiTheme="minorEastAsia"/>
          <w:b/>
          <w:sz w:val="24"/>
          <w:szCs w:val="24"/>
          <w:bdr w:val="none" w:sz="0" w:space="0" w:color="auto" w:frame="1"/>
        </w:rPr>
      </w:pPr>
      <w:r w:rsidRPr="00A31C72">
        <w:rPr>
          <w:rFonts w:asciiTheme="minorEastAsia" w:hAnsiTheme="minorEastAsia" w:hint="eastAsia"/>
          <w:b/>
          <w:sz w:val="24"/>
          <w:szCs w:val="24"/>
          <w:bdr w:val="none" w:sz="0" w:space="0" w:color="auto" w:frame="1"/>
        </w:rPr>
        <w:t>1</w:t>
      </w:r>
      <w:r w:rsidRPr="00A31C72">
        <w:rPr>
          <w:rFonts w:asciiTheme="minorEastAsia" w:hAnsiTheme="minorEastAsia"/>
          <w:b/>
          <w:sz w:val="24"/>
          <w:szCs w:val="24"/>
          <w:bdr w:val="none" w:sz="0" w:space="0" w:color="auto" w:frame="1"/>
        </w:rPr>
        <w:t>.</w:t>
      </w:r>
      <w:r w:rsidR="008A6676" w:rsidRPr="00A31C72">
        <w:rPr>
          <w:rFonts w:asciiTheme="minorEastAsia" w:hAnsiTheme="minorEastAsia"/>
          <w:b/>
          <w:sz w:val="24"/>
          <w:szCs w:val="24"/>
          <w:bdr w:val="none" w:sz="0" w:space="0" w:color="auto" w:frame="1"/>
        </w:rPr>
        <w:t>研究性学习报告</w:t>
      </w:r>
    </w:p>
    <w:p w:rsidR="008A6676" w:rsidRPr="00A31C72" w:rsidRDefault="008A6676" w:rsidP="00A31C72">
      <w:pPr>
        <w:pStyle w:val="ab"/>
        <w:spacing w:line="440" w:lineRule="exact"/>
        <w:ind w:firstLineChars="400" w:firstLine="960"/>
        <w:rPr>
          <w:rFonts w:asciiTheme="minorEastAsia" w:hAnsiTheme="minorEastAsia"/>
          <w:sz w:val="24"/>
          <w:szCs w:val="24"/>
        </w:rPr>
      </w:pPr>
      <w:r w:rsidRPr="00A31C72">
        <w:rPr>
          <w:rFonts w:asciiTheme="minorEastAsia" w:hAnsiTheme="minorEastAsia"/>
          <w:sz w:val="24"/>
          <w:szCs w:val="24"/>
        </w:rPr>
        <w:t>格式规范：包含摘要、背景、方法、结论、参考文献（</w:t>
      </w:r>
      <w:r w:rsidR="00372EAA" w:rsidRPr="00A31C72">
        <w:rPr>
          <w:rFonts w:asciiTheme="minorEastAsia" w:hAnsiTheme="minorEastAsia"/>
          <w:sz w:val="24"/>
          <w:szCs w:val="24"/>
        </w:rPr>
        <w:t>15</w:t>
      </w:r>
      <w:r w:rsidRPr="00A31C72">
        <w:rPr>
          <w:rFonts w:asciiTheme="minorEastAsia" w:hAnsiTheme="minorEastAsia"/>
          <w:sz w:val="24"/>
          <w:szCs w:val="24"/>
        </w:rPr>
        <w:t>00-5000字）。</w:t>
      </w:r>
    </w:p>
    <w:p w:rsidR="008A6676" w:rsidRPr="00A31C72" w:rsidRDefault="008A6676" w:rsidP="00A31C72">
      <w:pPr>
        <w:pStyle w:val="ab"/>
        <w:spacing w:line="440" w:lineRule="exact"/>
        <w:ind w:firstLineChars="400" w:firstLine="960"/>
        <w:rPr>
          <w:rFonts w:asciiTheme="minorEastAsia" w:hAnsiTheme="minorEastAsia"/>
          <w:sz w:val="24"/>
          <w:szCs w:val="24"/>
        </w:rPr>
      </w:pPr>
      <w:r w:rsidRPr="00A31C72">
        <w:rPr>
          <w:rFonts w:asciiTheme="minorEastAsia" w:hAnsiTheme="minorEastAsia"/>
          <w:sz w:val="24"/>
          <w:szCs w:val="24"/>
        </w:rPr>
        <w:t>原创性要求：引用史料需注明来源，严禁抄袭。</w:t>
      </w:r>
    </w:p>
    <w:p w:rsidR="00F93279" w:rsidRPr="00A31C72" w:rsidRDefault="00A31C72" w:rsidP="00A31C72">
      <w:pPr>
        <w:pStyle w:val="ab"/>
        <w:spacing w:line="440" w:lineRule="exact"/>
        <w:ind w:firstLineChars="300" w:firstLine="723"/>
        <w:rPr>
          <w:rFonts w:asciiTheme="minorEastAsia" w:hAnsiTheme="minorEastAsia"/>
          <w:sz w:val="24"/>
          <w:szCs w:val="24"/>
        </w:rPr>
      </w:pPr>
      <w:r w:rsidRPr="00A31C72">
        <w:rPr>
          <w:rFonts w:asciiTheme="minorEastAsia" w:hAnsiTheme="minorEastAsia"/>
          <w:b/>
          <w:sz w:val="24"/>
          <w:szCs w:val="24"/>
          <w:bdr w:val="none" w:sz="0" w:space="0" w:color="auto" w:frame="1"/>
        </w:rPr>
        <w:t>2.</w:t>
      </w:r>
      <w:r w:rsidR="00F93279" w:rsidRPr="00A31C72">
        <w:rPr>
          <w:rFonts w:asciiTheme="minorEastAsia" w:hAnsiTheme="minorEastAsia" w:hint="eastAsia"/>
          <w:b/>
          <w:sz w:val="24"/>
          <w:szCs w:val="24"/>
          <w:bdr w:val="none" w:sz="0" w:space="0" w:color="auto" w:frame="1"/>
        </w:rPr>
        <w:t>校友信息通讯录</w:t>
      </w:r>
      <w:r w:rsidR="00F93279" w:rsidRPr="00A31C72">
        <w:rPr>
          <w:rFonts w:asciiTheme="minorEastAsia" w:hAnsiTheme="minorEastAsia" w:hint="eastAsia"/>
          <w:sz w:val="24"/>
          <w:szCs w:val="24"/>
        </w:rPr>
        <w:t>（附校友访谈视频</w:t>
      </w:r>
      <w:bookmarkStart w:id="2" w:name="OLE_LINK25"/>
      <w:bookmarkStart w:id="3" w:name="OLE_LINK26"/>
      <w:r w:rsidRPr="00A31C72">
        <w:rPr>
          <w:rFonts w:asciiTheme="minorEastAsia" w:hAnsiTheme="minorEastAsia" w:hint="eastAsia"/>
          <w:sz w:val="24"/>
          <w:szCs w:val="24"/>
        </w:rPr>
        <w:t>，丰富通讯录形式和内容）</w:t>
      </w:r>
      <w:bookmarkEnd w:id="2"/>
      <w:bookmarkEnd w:id="3"/>
    </w:p>
    <w:p w:rsidR="00F93279" w:rsidRPr="00A31C72" w:rsidRDefault="00A31C72" w:rsidP="00A31C72">
      <w:pPr>
        <w:pStyle w:val="ab"/>
        <w:spacing w:line="440" w:lineRule="exact"/>
        <w:ind w:firstLineChars="300" w:firstLine="723"/>
        <w:rPr>
          <w:rFonts w:asciiTheme="minorEastAsia" w:hAnsiTheme="minorEastAsia"/>
          <w:b/>
          <w:sz w:val="24"/>
          <w:szCs w:val="24"/>
          <w:bdr w:val="none" w:sz="0" w:space="0" w:color="auto" w:frame="1"/>
        </w:rPr>
      </w:pPr>
      <w:r w:rsidRPr="00A31C72">
        <w:rPr>
          <w:rFonts w:asciiTheme="minorEastAsia" w:hAnsiTheme="minorEastAsia"/>
          <w:b/>
          <w:sz w:val="24"/>
          <w:szCs w:val="24"/>
          <w:bdr w:val="none" w:sz="0" w:space="0" w:color="auto" w:frame="1"/>
        </w:rPr>
        <w:t>3.</w:t>
      </w:r>
      <w:r w:rsidR="00F93279" w:rsidRPr="00A31C72">
        <w:rPr>
          <w:rFonts w:asciiTheme="minorEastAsia" w:hAnsiTheme="minorEastAsia" w:hint="eastAsia"/>
          <w:b/>
          <w:sz w:val="24"/>
          <w:szCs w:val="24"/>
          <w:bdr w:val="none" w:sz="0" w:space="0" w:color="auto" w:frame="1"/>
        </w:rPr>
        <w:t>校史史料与实物</w:t>
      </w:r>
    </w:p>
    <w:p w:rsidR="00F93279" w:rsidRDefault="00F93279" w:rsidP="00F93279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（三）成果展评</w:t>
      </w:r>
    </w:p>
    <w:p w:rsidR="008A6676" w:rsidRPr="008A6676" w:rsidRDefault="008A6676" w:rsidP="00F93279">
      <w:pPr>
        <w:widowControl/>
        <w:shd w:val="clear" w:color="auto" w:fill="FFFFFF"/>
        <w:wordWrap w:val="0"/>
        <w:spacing w:before="100" w:beforeAutospacing="1" w:after="100" w:afterAutospacing="1"/>
        <w:ind w:left="72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答辩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PPT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与展示</w:t>
      </w:r>
    </w:p>
    <w:p w:rsidR="008A6676" w:rsidRPr="008A6676" w:rsidRDefault="003A06FA" w:rsidP="001C0C15">
      <w:pPr>
        <w:widowControl/>
        <w:numPr>
          <w:ilvl w:val="1"/>
          <w:numId w:val="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10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分钟陈述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（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包含史料图片、数据分析、访谈视频等媒体素材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）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+5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分钟问答（重点考察史料解读深度）</w:t>
      </w:r>
      <w:r w:rsidR="008A6676" w:rsidRPr="008A6676">
        <w:rPr>
          <w:rFonts w:ascii="Segoe UI" w:eastAsia="宋体" w:hAnsi="Segoe UI" w:cs="Segoe UI"/>
          <w:kern w:val="0"/>
          <w:sz w:val="24"/>
          <w:szCs w:val="24"/>
        </w:rPr>
        <w:t>。</w:t>
      </w:r>
    </w:p>
    <w:p w:rsidR="003A06FA" w:rsidRPr="003A06FA" w:rsidRDefault="008A6676" w:rsidP="001C0C15">
      <w:pPr>
        <w:widowControl/>
        <w:numPr>
          <w:ilvl w:val="1"/>
          <w:numId w:val="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3A06FA">
        <w:rPr>
          <w:rFonts w:ascii="Segoe UI" w:eastAsia="宋体" w:hAnsi="Segoe UI" w:cs="Segoe UI"/>
          <w:kern w:val="0"/>
          <w:sz w:val="24"/>
          <w:szCs w:val="24"/>
        </w:rPr>
        <w:t>突出团队分工与研究亮点。</w:t>
      </w:r>
      <w:r w:rsidR="003A06FA" w:rsidRPr="003A06FA">
        <w:rPr>
          <w:rFonts w:ascii="Segoe UI" w:eastAsia="宋体" w:hAnsi="Segoe UI" w:cs="Segoe UI"/>
          <w:kern w:val="0"/>
          <w:sz w:val="24"/>
          <w:szCs w:val="24"/>
        </w:rPr>
        <w:t>采用统一校庆视觉模板（主色调：绛红</w:t>
      </w:r>
      <w:r w:rsidR="003A06FA" w:rsidRPr="003A06FA">
        <w:rPr>
          <w:rFonts w:ascii="Segoe UI" w:eastAsia="宋体" w:hAnsi="Segoe UI" w:cs="Segoe UI"/>
          <w:kern w:val="0"/>
          <w:sz w:val="24"/>
          <w:szCs w:val="24"/>
        </w:rPr>
        <w:t>+</w:t>
      </w:r>
      <w:r w:rsidR="003A06FA" w:rsidRPr="003A06FA">
        <w:rPr>
          <w:rFonts w:ascii="Segoe UI" w:eastAsia="宋体" w:hAnsi="Segoe UI" w:cs="Segoe UI"/>
          <w:kern w:val="0"/>
          <w:sz w:val="24"/>
          <w:szCs w:val="24"/>
        </w:rPr>
        <w:t>米白）</w:t>
      </w:r>
      <w:r w:rsidR="003A06FA" w:rsidRPr="003A06FA">
        <w:rPr>
          <w:rFonts w:ascii="Segoe UI" w:eastAsia="宋体" w:hAnsi="Segoe UI" w:cs="Segoe UI" w:hint="eastAsia"/>
          <w:kern w:val="0"/>
          <w:sz w:val="24"/>
          <w:szCs w:val="24"/>
        </w:rPr>
        <w:t>。</w:t>
      </w:r>
      <w:r w:rsidR="003A06FA" w:rsidRPr="003A06FA">
        <w:rPr>
          <w:rFonts w:ascii="Segoe UI" w:eastAsia="宋体" w:hAnsi="Segoe UI" w:cs="Segoe UI"/>
          <w:kern w:val="0"/>
          <w:sz w:val="24"/>
          <w:szCs w:val="24"/>
        </w:rPr>
        <w:t>优秀作品同步上传校庆官网</w:t>
      </w:r>
      <w:r w:rsidR="003A06FA" w:rsidRPr="003A06FA">
        <w:rPr>
          <w:rFonts w:ascii="Segoe UI" w:eastAsia="宋体" w:hAnsi="Segoe UI" w:cs="Segoe UI"/>
          <w:kern w:val="0"/>
          <w:sz w:val="24"/>
          <w:szCs w:val="24"/>
        </w:rPr>
        <w:t>3D</w:t>
      </w:r>
      <w:r w:rsidR="003A06FA" w:rsidRPr="003A06FA">
        <w:rPr>
          <w:rFonts w:ascii="Segoe UI" w:eastAsia="宋体" w:hAnsi="Segoe UI" w:cs="Segoe UI"/>
          <w:kern w:val="0"/>
          <w:sz w:val="24"/>
          <w:szCs w:val="24"/>
        </w:rPr>
        <w:t>虚拟展馆</w:t>
      </w:r>
      <w:r w:rsidR="003A06FA" w:rsidRPr="003A06FA">
        <w:rPr>
          <w:rFonts w:ascii="Segoe UI" w:eastAsia="宋体" w:hAnsi="Segoe UI" w:cs="Segoe UI" w:hint="eastAsia"/>
          <w:kern w:val="0"/>
          <w:sz w:val="24"/>
          <w:szCs w:val="24"/>
        </w:rPr>
        <w:t>。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五、活动流程与时间安排</w:t>
      </w:r>
    </w:p>
    <w:tbl>
      <w:tblPr>
        <w:tblW w:w="8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2001"/>
        <w:gridCol w:w="4958"/>
      </w:tblGrid>
      <w:tr w:rsidR="008A6676" w:rsidRPr="008A6676" w:rsidTr="004D54A9">
        <w:trPr>
          <w:trHeight w:val="454"/>
          <w:tblHeader/>
        </w:trPr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D6D6D6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4D54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阶段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6" w:space="0" w:color="D6D6D6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4D54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时间节点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4D54A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任务要求</w:t>
            </w:r>
          </w:p>
        </w:tc>
      </w:tr>
      <w:tr w:rsidR="008A6676" w:rsidRPr="008A6676" w:rsidTr="004D54A9">
        <w:trPr>
          <w:trHeight w:val="454"/>
        </w:trPr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D6D6D6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4D54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筹备启动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6" w:space="0" w:color="D6D6D6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4D54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kern w:val="0"/>
                <w:szCs w:val="21"/>
              </w:rPr>
              <w:t>2025.</w:t>
            </w:r>
            <w:r w:rsidR="004D54A9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A66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4D54A9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8A6676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4D54A9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A6676">
              <w:rPr>
                <w:rFonts w:ascii="宋体" w:eastAsia="宋体" w:hAnsi="宋体" w:cs="宋体"/>
                <w:kern w:val="0"/>
                <w:szCs w:val="21"/>
              </w:rPr>
              <w:t>.2</w:t>
            </w:r>
            <w:r w:rsidR="004D54A9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4D54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kern w:val="0"/>
                <w:szCs w:val="21"/>
              </w:rPr>
              <w:t>发布方案，各班组队并提交选题申请表。</w:t>
            </w:r>
          </w:p>
        </w:tc>
      </w:tr>
      <w:tr w:rsidR="008A6676" w:rsidRPr="008A6676" w:rsidTr="004D54A9">
        <w:trPr>
          <w:trHeight w:val="454"/>
        </w:trPr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D6D6D6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4D54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资料收集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6" w:space="0" w:color="D6D6D6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384D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kern w:val="0"/>
                <w:szCs w:val="21"/>
              </w:rPr>
              <w:t>2025.</w:t>
            </w:r>
            <w:r w:rsidR="00F93279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A66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84D05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4D54A9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A6676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384D05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8A66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84D05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4D54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kern w:val="0"/>
                <w:szCs w:val="21"/>
              </w:rPr>
              <w:t>开展访谈、档案馆查阅、实物征集等。</w:t>
            </w:r>
          </w:p>
        </w:tc>
      </w:tr>
      <w:tr w:rsidR="008A6676" w:rsidRPr="008A6676" w:rsidTr="004D54A9">
        <w:trPr>
          <w:trHeight w:val="454"/>
        </w:trPr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D6D6D6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4D54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报告撰写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6" w:space="0" w:color="D6D6D6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384D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kern w:val="0"/>
                <w:szCs w:val="21"/>
              </w:rPr>
              <w:t>2025.</w:t>
            </w:r>
            <w:r w:rsidR="00F93279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8A66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84D05"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A6676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F93279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8A66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F93279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4D54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kern w:val="0"/>
                <w:szCs w:val="21"/>
              </w:rPr>
              <w:t>完成报告初稿，指导老师审核修改。</w:t>
            </w:r>
          </w:p>
        </w:tc>
      </w:tr>
      <w:tr w:rsidR="008A6676" w:rsidRPr="008A6676" w:rsidTr="004D54A9">
        <w:trPr>
          <w:trHeight w:val="454"/>
        </w:trPr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D6D6D6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4D54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答辩准备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6" w:space="0" w:color="D6D6D6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4D54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kern w:val="0"/>
                <w:szCs w:val="21"/>
              </w:rPr>
              <w:t>2025.</w:t>
            </w:r>
            <w:r w:rsidR="00F93279">
              <w:rPr>
                <w:rFonts w:ascii="宋体" w:eastAsia="宋体" w:hAnsi="宋体" w:cs="宋体"/>
                <w:kern w:val="0"/>
                <w:szCs w:val="21"/>
              </w:rPr>
              <w:t>9</w:t>
            </w:r>
            <w:r w:rsidRPr="008A6676">
              <w:rPr>
                <w:rFonts w:ascii="宋体" w:eastAsia="宋体" w:hAnsi="宋体" w:cs="宋体"/>
                <w:kern w:val="0"/>
                <w:szCs w:val="21"/>
              </w:rPr>
              <w:t>.1-</w:t>
            </w:r>
            <w:r w:rsidR="00F93279">
              <w:rPr>
                <w:rFonts w:ascii="宋体" w:eastAsia="宋体" w:hAnsi="宋体" w:cs="宋体"/>
                <w:kern w:val="0"/>
                <w:szCs w:val="21"/>
              </w:rPr>
              <w:t>9</w:t>
            </w:r>
            <w:r w:rsidRPr="008A6676">
              <w:rPr>
                <w:rFonts w:ascii="宋体" w:eastAsia="宋体" w:hAnsi="宋体" w:cs="宋体"/>
                <w:kern w:val="0"/>
                <w:szCs w:val="21"/>
              </w:rPr>
              <w:t>.20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4D54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kern w:val="0"/>
                <w:szCs w:val="21"/>
              </w:rPr>
              <w:t>制作PPT，模拟答辩演练。</w:t>
            </w:r>
          </w:p>
        </w:tc>
      </w:tr>
      <w:tr w:rsidR="008A6676" w:rsidRPr="008A6676" w:rsidTr="004D54A9">
        <w:trPr>
          <w:trHeight w:val="454"/>
        </w:trPr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D6D6D6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4D54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  <w:t>校级评比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6" w:space="0" w:color="D6D6D6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4D54A9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kern w:val="0"/>
                <w:szCs w:val="21"/>
              </w:rPr>
              <w:t>2025.</w:t>
            </w:r>
            <w:r w:rsidR="00F93279">
              <w:rPr>
                <w:rFonts w:ascii="宋体" w:eastAsia="宋体" w:hAnsi="宋体" w:cs="宋体"/>
                <w:kern w:val="0"/>
                <w:szCs w:val="21"/>
              </w:rPr>
              <w:t>10</w:t>
            </w:r>
            <w:r w:rsidR="00F93279" w:rsidRPr="008A667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p w:rsidR="008A6676" w:rsidRPr="008A6676" w:rsidRDefault="008A6676" w:rsidP="004D54A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6676">
              <w:rPr>
                <w:rFonts w:ascii="宋体" w:eastAsia="宋体" w:hAnsi="宋体" w:cs="宋体"/>
                <w:kern w:val="0"/>
                <w:szCs w:val="21"/>
              </w:rPr>
              <w:t>现场答辩，评委打分（校领导、校友代表</w:t>
            </w:r>
            <w:r w:rsidR="00372EAA"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  <w:r w:rsidRPr="008A6676">
              <w:rPr>
                <w:rFonts w:ascii="宋体" w:eastAsia="宋体" w:hAnsi="宋体" w:cs="宋体"/>
                <w:kern w:val="0"/>
                <w:szCs w:val="21"/>
              </w:rPr>
              <w:t>组成）</w:t>
            </w:r>
          </w:p>
        </w:tc>
      </w:tr>
    </w:tbl>
    <w:p w:rsidR="008A6676" w:rsidRPr="008A6676" w:rsidRDefault="008A6676" w:rsidP="008A66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lastRenderedPageBreak/>
        <w:t>六、评分标准（满分</w:t>
      </w: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100</w:t>
      </w: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分）</w:t>
      </w:r>
    </w:p>
    <w:p w:rsidR="008A6676" w:rsidRPr="00384D05" w:rsidRDefault="00384D05" w:rsidP="00384D05">
      <w:pPr>
        <w:pStyle w:val="ab"/>
        <w:spacing w:line="44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bdr w:val="none" w:sz="0" w:space="0" w:color="auto" w:frame="1"/>
        </w:rPr>
        <w:t>1</w:t>
      </w:r>
      <w:r>
        <w:rPr>
          <w:b/>
          <w:bCs/>
          <w:sz w:val="24"/>
          <w:szCs w:val="24"/>
          <w:bdr w:val="none" w:sz="0" w:space="0" w:color="auto" w:frame="1"/>
        </w:rPr>
        <w:t>.</w:t>
      </w:r>
      <w:r w:rsidR="008A6676" w:rsidRPr="00384D05">
        <w:rPr>
          <w:b/>
          <w:bCs/>
          <w:sz w:val="24"/>
          <w:szCs w:val="24"/>
          <w:bdr w:val="none" w:sz="0" w:space="0" w:color="auto" w:frame="1"/>
        </w:rPr>
        <w:t>报告质量</w:t>
      </w:r>
      <w:r w:rsidR="008A6676" w:rsidRPr="00384D05">
        <w:rPr>
          <w:sz w:val="24"/>
          <w:szCs w:val="24"/>
        </w:rPr>
        <w:t>（</w:t>
      </w:r>
      <w:r w:rsidR="008A6676" w:rsidRPr="00384D05">
        <w:rPr>
          <w:sz w:val="24"/>
          <w:szCs w:val="24"/>
        </w:rPr>
        <w:t>40</w:t>
      </w:r>
      <w:r w:rsidR="008A6676" w:rsidRPr="00384D05">
        <w:rPr>
          <w:sz w:val="24"/>
          <w:szCs w:val="24"/>
        </w:rPr>
        <w:t>分）</w:t>
      </w:r>
    </w:p>
    <w:p w:rsidR="00384D05" w:rsidRDefault="008A6676" w:rsidP="00384D05">
      <w:pPr>
        <w:pStyle w:val="ab"/>
        <w:spacing w:line="440" w:lineRule="exact"/>
        <w:ind w:firstLineChars="300" w:firstLine="720"/>
        <w:rPr>
          <w:sz w:val="24"/>
          <w:szCs w:val="24"/>
        </w:rPr>
      </w:pPr>
      <w:r w:rsidRPr="00384D05">
        <w:rPr>
          <w:sz w:val="24"/>
          <w:szCs w:val="24"/>
        </w:rPr>
        <w:t>史料详实性（</w:t>
      </w:r>
      <w:r w:rsidRPr="00384D05">
        <w:rPr>
          <w:sz w:val="24"/>
          <w:szCs w:val="24"/>
        </w:rPr>
        <w:t>10</w:t>
      </w:r>
      <w:r w:rsidRPr="00384D05">
        <w:rPr>
          <w:sz w:val="24"/>
          <w:szCs w:val="24"/>
        </w:rPr>
        <w:t>分）</w:t>
      </w:r>
      <w:r w:rsidR="00384D05">
        <w:rPr>
          <w:rFonts w:hint="eastAsia"/>
          <w:sz w:val="24"/>
          <w:szCs w:val="24"/>
        </w:rPr>
        <w:t>；</w:t>
      </w:r>
      <w:r w:rsidRPr="00384D05">
        <w:rPr>
          <w:sz w:val="24"/>
          <w:szCs w:val="24"/>
        </w:rPr>
        <w:t>研究深度与逻辑性（</w:t>
      </w:r>
      <w:r w:rsidRPr="00384D05">
        <w:rPr>
          <w:sz w:val="24"/>
          <w:szCs w:val="24"/>
        </w:rPr>
        <w:t>15</w:t>
      </w:r>
      <w:r w:rsidRPr="00384D05">
        <w:rPr>
          <w:sz w:val="24"/>
          <w:szCs w:val="24"/>
        </w:rPr>
        <w:t>分）</w:t>
      </w:r>
      <w:r w:rsidR="00384D05">
        <w:rPr>
          <w:rFonts w:hint="eastAsia"/>
          <w:sz w:val="24"/>
          <w:szCs w:val="24"/>
        </w:rPr>
        <w:t>；</w:t>
      </w:r>
    </w:p>
    <w:p w:rsidR="008A6676" w:rsidRPr="00384D05" w:rsidRDefault="008A6676" w:rsidP="00384D05">
      <w:pPr>
        <w:pStyle w:val="ab"/>
        <w:spacing w:line="440" w:lineRule="exact"/>
        <w:ind w:firstLineChars="300" w:firstLine="720"/>
        <w:rPr>
          <w:sz w:val="24"/>
          <w:szCs w:val="24"/>
        </w:rPr>
      </w:pPr>
      <w:r w:rsidRPr="00384D05">
        <w:rPr>
          <w:sz w:val="24"/>
          <w:szCs w:val="24"/>
        </w:rPr>
        <w:t>创新性与校庆关联度（</w:t>
      </w:r>
      <w:r w:rsidRPr="00384D05">
        <w:rPr>
          <w:sz w:val="24"/>
          <w:szCs w:val="24"/>
        </w:rPr>
        <w:t>15</w:t>
      </w:r>
      <w:r w:rsidRPr="00384D05">
        <w:rPr>
          <w:sz w:val="24"/>
          <w:szCs w:val="24"/>
        </w:rPr>
        <w:t>分）</w:t>
      </w:r>
    </w:p>
    <w:p w:rsidR="008A6676" w:rsidRPr="00384D05" w:rsidRDefault="00384D05" w:rsidP="00384D05">
      <w:pPr>
        <w:pStyle w:val="ab"/>
        <w:spacing w:line="44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bdr w:val="none" w:sz="0" w:space="0" w:color="auto" w:frame="1"/>
        </w:rPr>
        <w:t>2</w:t>
      </w:r>
      <w:r>
        <w:rPr>
          <w:b/>
          <w:bCs/>
          <w:sz w:val="24"/>
          <w:szCs w:val="24"/>
          <w:bdr w:val="none" w:sz="0" w:space="0" w:color="auto" w:frame="1"/>
        </w:rPr>
        <w:t>.</w:t>
      </w:r>
      <w:r w:rsidR="008A6676" w:rsidRPr="00384D05">
        <w:rPr>
          <w:b/>
          <w:bCs/>
          <w:sz w:val="24"/>
          <w:szCs w:val="24"/>
          <w:bdr w:val="none" w:sz="0" w:space="0" w:color="auto" w:frame="1"/>
        </w:rPr>
        <w:t>答辩表现</w:t>
      </w:r>
      <w:r w:rsidR="008A6676" w:rsidRPr="00384D05">
        <w:rPr>
          <w:sz w:val="24"/>
          <w:szCs w:val="24"/>
        </w:rPr>
        <w:t>（</w:t>
      </w:r>
      <w:r w:rsidR="008A6676" w:rsidRPr="00384D05">
        <w:rPr>
          <w:sz w:val="24"/>
          <w:szCs w:val="24"/>
        </w:rPr>
        <w:t>30</w:t>
      </w:r>
      <w:r w:rsidR="008A6676" w:rsidRPr="00384D05">
        <w:rPr>
          <w:sz w:val="24"/>
          <w:szCs w:val="24"/>
        </w:rPr>
        <w:t>分）</w:t>
      </w:r>
    </w:p>
    <w:p w:rsidR="008A6676" w:rsidRPr="00384D05" w:rsidRDefault="008A6676" w:rsidP="00384D05">
      <w:pPr>
        <w:pStyle w:val="ab"/>
        <w:spacing w:line="440" w:lineRule="exact"/>
        <w:ind w:firstLineChars="300" w:firstLine="720"/>
        <w:rPr>
          <w:sz w:val="24"/>
          <w:szCs w:val="24"/>
        </w:rPr>
      </w:pPr>
      <w:r w:rsidRPr="00384D05">
        <w:rPr>
          <w:sz w:val="24"/>
          <w:szCs w:val="24"/>
        </w:rPr>
        <w:t>PPT</w:t>
      </w:r>
      <w:r w:rsidRPr="00384D05">
        <w:rPr>
          <w:sz w:val="24"/>
          <w:szCs w:val="24"/>
        </w:rPr>
        <w:t>制作水平（</w:t>
      </w:r>
      <w:r w:rsidRPr="00384D05">
        <w:rPr>
          <w:sz w:val="24"/>
          <w:szCs w:val="24"/>
        </w:rPr>
        <w:t>10</w:t>
      </w:r>
      <w:r w:rsidRPr="00384D05">
        <w:rPr>
          <w:sz w:val="24"/>
          <w:szCs w:val="24"/>
        </w:rPr>
        <w:t>分）</w:t>
      </w:r>
      <w:r w:rsidR="00384D05">
        <w:rPr>
          <w:rFonts w:hint="eastAsia"/>
          <w:sz w:val="24"/>
          <w:szCs w:val="24"/>
        </w:rPr>
        <w:t>；</w:t>
      </w:r>
      <w:r w:rsidRPr="00384D05">
        <w:rPr>
          <w:sz w:val="24"/>
          <w:szCs w:val="24"/>
        </w:rPr>
        <w:t>团队协作与表达流畅度（</w:t>
      </w:r>
      <w:r w:rsidRPr="00384D05">
        <w:rPr>
          <w:sz w:val="24"/>
          <w:szCs w:val="24"/>
        </w:rPr>
        <w:t>20</w:t>
      </w:r>
      <w:r w:rsidRPr="00384D05">
        <w:rPr>
          <w:sz w:val="24"/>
          <w:szCs w:val="24"/>
        </w:rPr>
        <w:t>分）</w:t>
      </w:r>
    </w:p>
    <w:p w:rsidR="008A6676" w:rsidRPr="00384D05" w:rsidRDefault="00384D05" w:rsidP="00384D05">
      <w:pPr>
        <w:pStyle w:val="ab"/>
        <w:spacing w:line="44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bdr w:val="none" w:sz="0" w:space="0" w:color="auto" w:frame="1"/>
        </w:rPr>
        <w:t>3</w:t>
      </w:r>
      <w:r>
        <w:rPr>
          <w:b/>
          <w:bCs/>
          <w:sz w:val="24"/>
          <w:szCs w:val="24"/>
          <w:bdr w:val="none" w:sz="0" w:space="0" w:color="auto" w:frame="1"/>
        </w:rPr>
        <w:t>.</w:t>
      </w:r>
      <w:r w:rsidR="008A6676" w:rsidRPr="00384D05">
        <w:rPr>
          <w:b/>
          <w:bCs/>
          <w:sz w:val="24"/>
          <w:szCs w:val="24"/>
          <w:bdr w:val="none" w:sz="0" w:space="0" w:color="auto" w:frame="1"/>
        </w:rPr>
        <w:t>成果价值</w:t>
      </w:r>
      <w:r w:rsidR="008A6676" w:rsidRPr="00384D05">
        <w:rPr>
          <w:sz w:val="24"/>
          <w:szCs w:val="24"/>
        </w:rPr>
        <w:t>（</w:t>
      </w:r>
      <w:r w:rsidR="008A6676" w:rsidRPr="00384D05">
        <w:rPr>
          <w:sz w:val="24"/>
          <w:szCs w:val="24"/>
        </w:rPr>
        <w:t>30</w:t>
      </w:r>
      <w:r w:rsidR="008A6676" w:rsidRPr="00384D05">
        <w:rPr>
          <w:sz w:val="24"/>
          <w:szCs w:val="24"/>
        </w:rPr>
        <w:t>分）</w:t>
      </w:r>
    </w:p>
    <w:p w:rsidR="008A6676" w:rsidRPr="00384D05" w:rsidRDefault="008A6676" w:rsidP="00384D05">
      <w:pPr>
        <w:pStyle w:val="ab"/>
        <w:spacing w:line="440" w:lineRule="exact"/>
        <w:ind w:firstLineChars="300" w:firstLine="720"/>
        <w:rPr>
          <w:sz w:val="24"/>
          <w:szCs w:val="24"/>
        </w:rPr>
      </w:pPr>
      <w:r w:rsidRPr="00384D05">
        <w:rPr>
          <w:sz w:val="24"/>
          <w:szCs w:val="24"/>
        </w:rPr>
        <w:t>实物</w:t>
      </w:r>
      <w:r w:rsidRPr="00384D05">
        <w:rPr>
          <w:sz w:val="24"/>
          <w:szCs w:val="24"/>
        </w:rPr>
        <w:t>/</w:t>
      </w:r>
      <w:r w:rsidRPr="00384D05">
        <w:rPr>
          <w:sz w:val="24"/>
          <w:szCs w:val="24"/>
        </w:rPr>
        <w:t>史料对校史馆的贡献（</w:t>
      </w:r>
      <w:r w:rsidRPr="00384D05">
        <w:rPr>
          <w:sz w:val="24"/>
          <w:szCs w:val="24"/>
        </w:rPr>
        <w:t>15</w:t>
      </w:r>
      <w:r w:rsidRPr="00384D05">
        <w:rPr>
          <w:sz w:val="24"/>
          <w:szCs w:val="24"/>
        </w:rPr>
        <w:t>分）</w:t>
      </w:r>
      <w:r w:rsidR="00384D05">
        <w:rPr>
          <w:rFonts w:hint="eastAsia"/>
          <w:sz w:val="24"/>
          <w:szCs w:val="24"/>
        </w:rPr>
        <w:t>；</w:t>
      </w:r>
      <w:r w:rsidRPr="00384D05">
        <w:rPr>
          <w:sz w:val="24"/>
          <w:szCs w:val="24"/>
        </w:rPr>
        <w:t>校友资源整合潜力（</w:t>
      </w:r>
      <w:r w:rsidRPr="00384D05">
        <w:rPr>
          <w:sz w:val="24"/>
          <w:szCs w:val="24"/>
        </w:rPr>
        <w:t>15</w:t>
      </w:r>
      <w:r w:rsidRPr="00384D05">
        <w:rPr>
          <w:sz w:val="24"/>
          <w:szCs w:val="24"/>
        </w:rPr>
        <w:t>分）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七、奖项设置与成果运用</w:t>
      </w:r>
    </w:p>
    <w:p w:rsidR="008A6676" w:rsidRPr="00384D05" w:rsidRDefault="00384D05" w:rsidP="00384D05">
      <w:pPr>
        <w:pStyle w:val="ab"/>
        <w:spacing w:line="440" w:lineRule="exact"/>
        <w:ind w:firstLineChars="200" w:firstLine="482"/>
        <w:rPr>
          <w:b/>
          <w:bCs/>
          <w:sz w:val="24"/>
          <w:szCs w:val="24"/>
          <w:bdr w:val="none" w:sz="0" w:space="0" w:color="auto" w:frame="1"/>
        </w:rPr>
      </w:pPr>
      <w:r>
        <w:rPr>
          <w:rFonts w:hint="eastAsia"/>
          <w:b/>
          <w:bCs/>
          <w:sz w:val="24"/>
          <w:szCs w:val="24"/>
          <w:bdr w:val="none" w:sz="0" w:space="0" w:color="auto" w:frame="1"/>
        </w:rPr>
        <w:t>1</w:t>
      </w:r>
      <w:r>
        <w:rPr>
          <w:b/>
          <w:bCs/>
          <w:sz w:val="24"/>
          <w:szCs w:val="24"/>
          <w:bdr w:val="none" w:sz="0" w:space="0" w:color="auto" w:frame="1"/>
        </w:rPr>
        <w:t>.</w:t>
      </w:r>
      <w:r w:rsidR="008A6676" w:rsidRPr="00384D05">
        <w:rPr>
          <w:b/>
          <w:bCs/>
          <w:sz w:val="24"/>
          <w:szCs w:val="24"/>
          <w:bdr w:val="none" w:sz="0" w:space="0" w:color="auto" w:frame="1"/>
        </w:rPr>
        <w:t>奖项：</w:t>
      </w:r>
    </w:p>
    <w:p w:rsidR="008A6676" w:rsidRPr="00384D05" w:rsidRDefault="008A6676" w:rsidP="00384D05">
      <w:pPr>
        <w:pStyle w:val="ab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384D05">
        <w:rPr>
          <w:rFonts w:asciiTheme="minorEastAsia" w:hAnsiTheme="minorEastAsia"/>
          <w:sz w:val="24"/>
          <w:szCs w:val="24"/>
        </w:rPr>
        <w:t>特等奖（1名）：奖</w:t>
      </w:r>
      <w:r w:rsidR="00372EAA" w:rsidRPr="00384D05">
        <w:rPr>
          <w:rFonts w:asciiTheme="minorEastAsia" w:hAnsiTheme="minorEastAsia" w:hint="eastAsia"/>
          <w:sz w:val="24"/>
          <w:szCs w:val="24"/>
        </w:rPr>
        <w:t>状</w:t>
      </w:r>
      <w:r w:rsidRPr="00384D05">
        <w:rPr>
          <w:rFonts w:asciiTheme="minorEastAsia" w:hAnsiTheme="minorEastAsia"/>
          <w:sz w:val="24"/>
          <w:szCs w:val="24"/>
        </w:rPr>
        <w:t>+校庆纪念品，报告入选校史馆珍藏。</w:t>
      </w:r>
    </w:p>
    <w:p w:rsidR="008A6676" w:rsidRPr="00384D05" w:rsidRDefault="008A6676" w:rsidP="00384D05">
      <w:pPr>
        <w:pStyle w:val="ab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384D05">
        <w:rPr>
          <w:rFonts w:asciiTheme="minorEastAsia" w:hAnsiTheme="minorEastAsia"/>
          <w:sz w:val="24"/>
          <w:szCs w:val="24"/>
        </w:rPr>
        <w:t>一等奖（3名）、二等奖（6名）、三等奖（10名）颁证。</w:t>
      </w:r>
    </w:p>
    <w:p w:rsidR="008A6676" w:rsidRPr="00384D05" w:rsidRDefault="008A6676" w:rsidP="00384D05">
      <w:pPr>
        <w:pStyle w:val="ab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384D05">
        <w:rPr>
          <w:rFonts w:asciiTheme="minorEastAsia" w:hAnsiTheme="minorEastAsia"/>
          <w:sz w:val="24"/>
          <w:szCs w:val="24"/>
        </w:rPr>
        <w:t>最佳创意奖、最佳团队奖等单项奖若干。</w:t>
      </w:r>
    </w:p>
    <w:p w:rsidR="008A6676" w:rsidRPr="00384D05" w:rsidRDefault="00384D05" w:rsidP="00384D05">
      <w:pPr>
        <w:pStyle w:val="ab"/>
        <w:spacing w:line="440" w:lineRule="exact"/>
        <w:ind w:firstLineChars="200" w:firstLine="482"/>
        <w:rPr>
          <w:b/>
          <w:bCs/>
          <w:sz w:val="24"/>
          <w:szCs w:val="24"/>
          <w:bdr w:val="none" w:sz="0" w:space="0" w:color="auto" w:frame="1"/>
        </w:rPr>
      </w:pPr>
      <w:r>
        <w:rPr>
          <w:rFonts w:hint="eastAsia"/>
          <w:b/>
          <w:bCs/>
          <w:sz w:val="24"/>
          <w:szCs w:val="24"/>
          <w:bdr w:val="none" w:sz="0" w:space="0" w:color="auto" w:frame="1"/>
        </w:rPr>
        <w:t>2.</w:t>
      </w:r>
      <w:r w:rsidR="003A06FA" w:rsidRPr="00384D05">
        <w:rPr>
          <w:rFonts w:hint="eastAsia"/>
          <w:b/>
          <w:bCs/>
          <w:sz w:val="24"/>
          <w:szCs w:val="24"/>
          <w:bdr w:val="none" w:sz="0" w:space="0" w:color="auto" w:frame="1"/>
        </w:rPr>
        <w:t>激励措施</w:t>
      </w:r>
      <w:r w:rsidR="008A6676" w:rsidRPr="00384D05">
        <w:rPr>
          <w:b/>
          <w:bCs/>
          <w:sz w:val="24"/>
          <w:szCs w:val="24"/>
          <w:bdr w:val="none" w:sz="0" w:space="0" w:color="auto" w:frame="1"/>
        </w:rPr>
        <w:t>：</w:t>
      </w:r>
    </w:p>
    <w:p w:rsidR="008A6676" w:rsidRPr="00384D05" w:rsidRDefault="008A6676" w:rsidP="00384D05">
      <w:pPr>
        <w:pStyle w:val="ab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384D05">
        <w:rPr>
          <w:rFonts w:asciiTheme="minorEastAsia" w:hAnsiTheme="minorEastAsia"/>
          <w:sz w:val="24"/>
          <w:szCs w:val="24"/>
        </w:rPr>
        <w:t>优秀报告编入</w:t>
      </w:r>
      <w:r w:rsidR="003A06FA" w:rsidRPr="00384D05">
        <w:rPr>
          <w:rFonts w:asciiTheme="minorEastAsia" w:hAnsiTheme="minorEastAsia" w:hint="eastAsia"/>
          <w:sz w:val="24"/>
          <w:szCs w:val="24"/>
        </w:rPr>
        <w:t>《校庆七十周年研究文集》</w:t>
      </w:r>
      <w:r w:rsidRPr="00384D05">
        <w:rPr>
          <w:rFonts w:asciiTheme="minorEastAsia" w:hAnsiTheme="minorEastAsia"/>
          <w:sz w:val="24"/>
          <w:szCs w:val="24"/>
        </w:rPr>
        <w:t>。</w:t>
      </w:r>
    </w:p>
    <w:p w:rsidR="00384D05" w:rsidRDefault="008A6676" w:rsidP="00384D05">
      <w:pPr>
        <w:pStyle w:val="ab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384D05">
        <w:rPr>
          <w:rFonts w:asciiTheme="minorEastAsia" w:hAnsiTheme="minorEastAsia"/>
          <w:sz w:val="24"/>
          <w:szCs w:val="24"/>
        </w:rPr>
        <w:t>实物史料在校史馆专题展览中署名陈列</w:t>
      </w:r>
      <w:r w:rsidR="003A06FA" w:rsidRPr="00384D05">
        <w:rPr>
          <w:rFonts w:asciiTheme="minorEastAsia" w:hAnsiTheme="minorEastAsia" w:hint="eastAsia"/>
          <w:sz w:val="24"/>
          <w:szCs w:val="24"/>
        </w:rPr>
        <w:t>，征集的史料原件颁发"校史守护</w:t>
      </w:r>
    </w:p>
    <w:p w:rsidR="008A6676" w:rsidRPr="00384D05" w:rsidRDefault="003A06FA" w:rsidP="00384D05">
      <w:pPr>
        <w:pStyle w:val="ab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384D05">
        <w:rPr>
          <w:rFonts w:asciiTheme="minorEastAsia" w:hAnsiTheme="minorEastAsia" w:hint="eastAsia"/>
          <w:sz w:val="24"/>
          <w:szCs w:val="24"/>
        </w:rPr>
        <w:t>者"收藏证书</w:t>
      </w:r>
      <w:r w:rsidR="008A6676" w:rsidRPr="00384D05">
        <w:rPr>
          <w:rFonts w:asciiTheme="minorEastAsia" w:hAnsiTheme="minorEastAsia"/>
          <w:sz w:val="24"/>
          <w:szCs w:val="24"/>
        </w:rPr>
        <w:t>。</w:t>
      </w:r>
    </w:p>
    <w:p w:rsidR="003A06FA" w:rsidRPr="00384D05" w:rsidRDefault="003A06FA" w:rsidP="00384D05">
      <w:pPr>
        <w:pStyle w:val="ab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384D05">
        <w:rPr>
          <w:rFonts w:asciiTheme="minorEastAsia" w:hAnsiTheme="minorEastAsia"/>
          <w:sz w:val="24"/>
          <w:szCs w:val="24"/>
        </w:rPr>
        <w:t>获奖情况记入综合素质评价档案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八、注意事项</w:t>
      </w:r>
    </w:p>
    <w:p w:rsidR="008A6676" w:rsidRPr="00140CA4" w:rsidRDefault="008A6676" w:rsidP="00140CA4">
      <w:pPr>
        <w:pStyle w:val="ab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140CA4">
        <w:rPr>
          <w:rFonts w:asciiTheme="minorEastAsia" w:hAnsiTheme="minorEastAsia"/>
          <w:sz w:val="24"/>
          <w:szCs w:val="24"/>
        </w:rPr>
        <w:t>史料收集需尊重隐私</w:t>
      </w:r>
      <w:r w:rsidR="00D91546" w:rsidRPr="00140CA4">
        <w:rPr>
          <w:rFonts w:asciiTheme="minorEastAsia" w:hAnsiTheme="minorEastAsia" w:hint="eastAsia"/>
          <w:sz w:val="24"/>
          <w:szCs w:val="24"/>
        </w:rPr>
        <w:t>（外出访谈注意安全）</w:t>
      </w:r>
      <w:r w:rsidRPr="00140CA4">
        <w:rPr>
          <w:rFonts w:asciiTheme="minorEastAsia" w:hAnsiTheme="minorEastAsia"/>
          <w:sz w:val="24"/>
          <w:szCs w:val="24"/>
        </w:rPr>
        <w:t>，校友访谈需提前沟通并签署授权书。鼓励使用数字化工具（如时间轴软件、GIS地图标注校址变迁）。</w:t>
      </w:r>
    </w:p>
    <w:p w:rsidR="008A6676" w:rsidRPr="00140CA4" w:rsidRDefault="008A6676" w:rsidP="00140CA4">
      <w:pPr>
        <w:pStyle w:val="ab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140CA4">
        <w:rPr>
          <w:rFonts w:asciiTheme="minorEastAsia" w:hAnsiTheme="minorEastAsia"/>
          <w:sz w:val="24"/>
          <w:szCs w:val="24"/>
        </w:rPr>
        <w:t>活动全程由</w:t>
      </w:r>
      <w:r w:rsidR="00D91546" w:rsidRPr="00140CA4">
        <w:rPr>
          <w:rFonts w:asciiTheme="minorEastAsia" w:hAnsiTheme="minorEastAsia" w:hint="eastAsia"/>
          <w:sz w:val="24"/>
          <w:szCs w:val="24"/>
        </w:rPr>
        <w:t>政教处（学生发展指导研究中心）</w:t>
      </w:r>
      <w:r w:rsidRPr="00140CA4">
        <w:rPr>
          <w:rFonts w:asciiTheme="minorEastAsia" w:hAnsiTheme="minorEastAsia"/>
          <w:sz w:val="24"/>
          <w:szCs w:val="24"/>
        </w:rPr>
        <w:t>、校史办、团委联合监督，确保学术规范。</w:t>
      </w:r>
    </w:p>
    <w:p w:rsidR="008A6676" w:rsidRPr="008A6676" w:rsidRDefault="008A6676" w:rsidP="00372EAA">
      <w:pPr>
        <w:widowControl/>
        <w:shd w:val="clear" w:color="auto" w:fill="FFFFFF"/>
        <w:wordWrap w:val="0"/>
        <w:spacing w:after="180"/>
        <w:jc w:val="righ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主办单位：</w:t>
      </w:r>
      <w:r w:rsidR="00372EAA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启东市汇龙中学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校庆筹备委员会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br/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2025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年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4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月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10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日</w:t>
      </w:r>
    </w:p>
    <w:p w:rsidR="00140CA4" w:rsidRDefault="00140CA4" w:rsidP="00140CA4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附件详见校园网（下载）</w:t>
      </w:r>
    </w:p>
    <w:p w:rsidR="00140CA4" w:rsidRDefault="00140CA4" w:rsidP="00140C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pict>
          <v:rect id="_x0000_i1031" style="width:415.3pt;height:.75pt" o:hrstd="t" o:hr="t" fillcolor="#a0a0a0" stroked="f"/>
        </w:pict>
      </w:r>
    </w:p>
    <w:p w:rsidR="00140CA4" w:rsidRDefault="00140CA4" w:rsidP="00140CA4">
      <w:pPr>
        <w:widowControl/>
        <w:shd w:val="clear" w:color="auto" w:fill="FFFFFF"/>
        <w:wordWrap w:val="0"/>
        <w:jc w:val="left"/>
        <w:rPr>
          <w:rFonts w:ascii="Segoe UI" w:eastAsia="宋体" w:hAnsi="Segoe UI" w:cs="Segoe UI" w:hint="eastAsia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说明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</w:t>
      </w:r>
      <w:r>
        <w:rPr>
          <w:rFonts w:ascii="Segoe UI" w:eastAsia="宋体" w:hAnsi="Segoe UI" w:cs="Segoe UI"/>
          <w:kern w:val="0"/>
          <w:sz w:val="24"/>
          <w:szCs w:val="24"/>
        </w:rPr>
        <w:t>2025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年</w:t>
      </w:r>
      <w:r>
        <w:rPr>
          <w:rFonts w:ascii="Segoe UI" w:eastAsia="宋体" w:hAnsi="Segoe UI" w:cs="Segoe UI"/>
          <w:kern w:val="0"/>
          <w:sz w:val="24"/>
          <w:szCs w:val="24"/>
        </w:rPr>
        <w:t>8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月</w:t>
      </w:r>
      <w:r>
        <w:rPr>
          <w:rFonts w:ascii="Segoe UI" w:eastAsia="宋体" w:hAnsi="Segoe UI" w:cs="Segoe UI"/>
          <w:kern w:val="0"/>
          <w:sz w:val="24"/>
          <w:szCs w:val="24"/>
        </w:rPr>
        <w:t>30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日前请提交定稿至校庆办邮箱</w:t>
      </w:r>
      <w:bookmarkStart w:id="4" w:name="OLE_LINK8"/>
      <w:bookmarkStart w:id="5" w:name="OLE_LINK7"/>
      <w:r>
        <w:rPr>
          <w:rFonts w:ascii="Segoe UI" w:eastAsia="宋体" w:hAnsi="Segoe UI" w:cs="Segoe UI"/>
          <w:kern w:val="0"/>
          <w:sz w:val="24"/>
          <w:szCs w:val="24"/>
        </w:rPr>
        <w:t>626866373@qq.com</w:t>
      </w:r>
      <w:bookmarkEnd w:id="4"/>
      <w:bookmarkEnd w:id="5"/>
      <w:r>
        <w:rPr>
          <w:rFonts w:ascii="Segoe UI" w:eastAsia="宋体" w:hAnsi="Segoe UI" w:cs="Segoe UI"/>
          <w:kern w:val="0"/>
          <w:sz w:val="24"/>
          <w:szCs w:val="24"/>
        </w:rPr>
        <w:t> 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。</w:t>
      </w:r>
    </w:p>
    <w:p w:rsidR="008A6676" w:rsidRPr="008A6676" w:rsidRDefault="008A6676" w:rsidP="008A667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附件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 xml:space="preserve">1. 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校史研究选题参考指南；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 xml:space="preserve">2. 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校友访谈提纲模板；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 xml:space="preserve">3. 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报告格式范例。</w:t>
      </w:r>
    </w:p>
    <w:p w:rsidR="008A6676" w:rsidRPr="008A6676" w:rsidRDefault="008A6676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lastRenderedPageBreak/>
        <w:t>附件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：</w:t>
      </w:r>
      <w:r w:rsidR="00140CA4"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校史研究选题（或历史文化物件收集方向）</w:t>
      </w:r>
    </w:p>
    <w:p w:rsidR="00140CA4" w:rsidRDefault="00D1392C" w:rsidP="00140CA4">
      <w:pPr>
        <w:widowControl/>
        <w:shd w:val="clear" w:color="auto" w:fill="FFFFFF"/>
        <w:wordWrap w:val="0"/>
        <w:spacing w:before="100" w:beforeAutospacing="1" w:after="100" w:afterAutospacing="1"/>
        <w:ind w:left="36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聚焦三大方向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br/>
      </w:r>
      <w:r w:rsidR="00140CA4">
        <w:rPr>
          <w:rFonts w:ascii="Cambria Math" w:eastAsia="宋体" w:hAnsi="Cambria Math" w:cs="Cambria Math"/>
          <w:kern w:val="0"/>
          <w:sz w:val="24"/>
          <w:szCs w:val="24"/>
        </w:rPr>
        <w:t>▶</w:t>
      </w:r>
      <w:r w:rsidR="00140CA4">
        <w:rPr>
          <w:rFonts w:ascii="Segoe UI" w:eastAsia="宋体" w:hAnsi="Segoe UI" w:cs="Segoe UI"/>
          <w:kern w:val="0"/>
          <w:sz w:val="24"/>
          <w:szCs w:val="24"/>
        </w:rPr>
        <w:t xml:space="preserve">︎ </w:t>
      </w:r>
      <w:bookmarkStart w:id="6" w:name="OLE_LINK30"/>
      <w:r w:rsidR="00140CA4">
        <w:rPr>
          <w:rFonts w:ascii="Segoe UI" w:eastAsia="宋体" w:hAnsi="Segoe UI" w:cs="Segoe UI" w:hint="eastAsia"/>
          <w:kern w:val="0"/>
          <w:sz w:val="24"/>
          <w:szCs w:val="24"/>
        </w:rPr>
        <w:t>物质</w:t>
      </w:r>
      <w:bookmarkStart w:id="7" w:name="OLE_LINK29"/>
      <w:bookmarkStart w:id="8" w:name="OLE_LINK28"/>
      <w:r w:rsidR="00140CA4">
        <w:rPr>
          <w:rFonts w:ascii="Segoe UI" w:eastAsia="宋体" w:hAnsi="Segoe UI" w:cs="Segoe UI" w:hint="eastAsia"/>
          <w:kern w:val="0"/>
          <w:sz w:val="24"/>
          <w:szCs w:val="24"/>
        </w:rPr>
        <w:t>（建筑、校徽校服、饭票、教材、校园卡、学生证等实物演变）</w:t>
      </w:r>
      <w:bookmarkEnd w:id="6"/>
      <w:bookmarkEnd w:id="7"/>
      <w:bookmarkEnd w:id="8"/>
      <w:r w:rsidR="00140CA4">
        <w:rPr>
          <w:rFonts w:ascii="Segoe UI" w:eastAsia="宋体" w:hAnsi="Segoe UI" w:cs="Segoe UI"/>
          <w:kern w:val="0"/>
          <w:sz w:val="24"/>
          <w:szCs w:val="24"/>
        </w:rPr>
        <w:br/>
      </w:r>
      <w:r w:rsidR="00140CA4">
        <w:rPr>
          <w:rFonts w:ascii="Cambria Math" w:eastAsia="宋体" w:hAnsi="Cambria Math" w:cs="Cambria Math"/>
          <w:kern w:val="0"/>
          <w:sz w:val="24"/>
          <w:szCs w:val="24"/>
        </w:rPr>
        <w:t>▶</w:t>
      </w:r>
      <w:r w:rsidR="00140CA4">
        <w:rPr>
          <w:rFonts w:ascii="Segoe UI" w:eastAsia="宋体" w:hAnsi="Segoe UI" w:cs="Segoe UI"/>
          <w:kern w:val="0"/>
          <w:sz w:val="24"/>
          <w:szCs w:val="24"/>
        </w:rPr>
        <w:t xml:space="preserve">︎ </w:t>
      </w:r>
      <w:r w:rsidR="00140CA4">
        <w:rPr>
          <w:rFonts w:ascii="Segoe UI" w:eastAsia="宋体" w:hAnsi="Segoe UI" w:cs="Segoe UI" w:hint="eastAsia"/>
          <w:kern w:val="0"/>
          <w:sz w:val="24"/>
          <w:szCs w:val="24"/>
        </w:rPr>
        <w:t>精神文化（校训、校歌、校徽、班歌、班旗、班徽等内涵变迁）</w:t>
      </w:r>
      <w:r w:rsidR="00140CA4">
        <w:rPr>
          <w:rFonts w:ascii="Segoe UI" w:eastAsia="宋体" w:hAnsi="Segoe UI" w:cs="Segoe UI"/>
          <w:kern w:val="0"/>
          <w:sz w:val="24"/>
          <w:szCs w:val="24"/>
        </w:rPr>
        <w:br/>
      </w:r>
      <w:r w:rsidR="00140CA4">
        <w:rPr>
          <w:rFonts w:ascii="Cambria Math" w:eastAsia="宋体" w:hAnsi="Cambria Math" w:cs="Cambria Math"/>
          <w:kern w:val="0"/>
          <w:sz w:val="24"/>
          <w:szCs w:val="24"/>
        </w:rPr>
        <w:t>▶</w:t>
      </w:r>
      <w:r w:rsidR="00140CA4">
        <w:rPr>
          <w:rFonts w:ascii="Segoe UI" w:eastAsia="宋体" w:hAnsi="Segoe UI" w:cs="Segoe UI"/>
          <w:kern w:val="0"/>
          <w:sz w:val="24"/>
          <w:szCs w:val="24"/>
        </w:rPr>
        <w:t xml:space="preserve">︎ </w:t>
      </w:r>
      <w:r w:rsidR="00140CA4">
        <w:rPr>
          <w:rFonts w:ascii="Segoe UI" w:eastAsia="宋体" w:hAnsi="Segoe UI" w:cs="Segoe UI" w:hint="eastAsia"/>
          <w:kern w:val="0"/>
          <w:sz w:val="24"/>
          <w:szCs w:val="24"/>
        </w:rPr>
        <w:t>人物谱系（名师、校友成长追踪）</w:t>
      </w:r>
    </w:p>
    <w:p w:rsidR="008A6676" w:rsidRPr="008A6676" w:rsidRDefault="008A6676" w:rsidP="00140CA4">
      <w:pPr>
        <w:widowControl/>
        <w:shd w:val="clear" w:color="auto" w:fill="FFFFFF"/>
        <w:wordWrap w:val="0"/>
        <w:spacing w:before="100" w:beforeAutospacing="1" w:after="100" w:afterAutospacing="1"/>
        <w:ind w:left="360"/>
        <w:jc w:val="left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一、学校发展史专题</w:t>
      </w:r>
    </w:p>
    <w:p w:rsidR="008A6676" w:rsidRPr="008A6676" w:rsidRDefault="008A6676" w:rsidP="001C0C15">
      <w:pPr>
        <w:widowControl/>
        <w:numPr>
          <w:ilvl w:val="0"/>
          <w:numId w:val="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校址变迁与建筑演变</w:t>
      </w:r>
    </w:p>
    <w:p w:rsidR="008A6676" w:rsidRPr="008A6676" w:rsidRDefault="008A6676" w:rsidP="001C0C15">
      <w:pPr>
        <w:widowControl/>
        <w:numPr>
          <w:ilvl w:val="1"/>
          <w:numId w:val="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研究学校</w:t>
      </w:r>
      <w:r w:rsidR="005651BC">
        <w:rPr>
          <w:rFonts w:ascii="Segoe UI" w:eastAsia="宋体" w:hAnsi="Segoe UI" w:cs="Segoe UI" w:hint="eastAsia"/>
          <w:kern w:val="0"/>
          <w:sz w:val="24"/>
          <w:szCs w:val="24"/>
        </w:rPr>
        <w:t>两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次迁址的背景分析（如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195</w:t>
      </w:r>
      <w:r w:rsidR="005651BC">
        <w:rPr>
          <w:rFonts w:ascii="Segoe UI" w:eastAsia="宋体" w:hAnsi="Segoe UI" w:cs="Segoe UI"/>
          <w:kern w:val="0"/>
          <w:sz w:val="24"/>
          <w:szCs w:val="24"/>
        </w:rPr>
        <w:t>6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年建校旧址、</w:t>
      </w:r>
      <w:r w:rsidR="005651BC">
        <w:rPr>
          <w:rFonts w:ascii="Segoe UI" w:eastAsia="宋体" w:hAnsi="Segoe UI" w:cs="Segoe UI" w:hint="eastAsia"/>
          <w:kern w:val="0"/>
          <w:sz w:val="24"/>
          <w:szCs w:val="24"/>
        </w:rPr>
        <w:t>2</w:t>
      </w:r>
      <w:r w:rsidR="005651BC">
        <w:rPr>
          <w:rFonts w:ascii="Segoe UI" w:eastAsia="宋体" w:hAnsi="Segoe UI" w:cs="Segoe UI"/>
          <w:kern w:val="0"/>
          <w:sz w:val="24"/>
          <w:szCs w:val="24"/>
        </w:rPr>
        <w:t>000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年</w:t>
      </w:r>
      <w:r w:rsidR="005651BC">
        <w:rPr>
          <w:rFonts w:ascii="Segoe UI" w:eastAsia="宋体" w:hAnsi="Segoe UI" w:cs="Segoe UI" w:hint="eastAsia"/>
          <w:kern w:val="0"/>
          <w:sz w:val="24"/>
          <w:szCs w:val="24"/>
        </w:rPr>
        <w:t>异地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新校区、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20</w:t>
      </w:r>
      <w:r w:rsidR="005651BC">
        <w:rPr>
          <w:rFonts w:ascii="Segoe UI" w:eastAsia="宋体" w:hAnsi="Segoe UI" w:cs="Segoe UI"/>
          <w:kern w:val="0"/>
          <w:sz w:val="24"/>
          <w:szCs w:val="24"/>
        </w:rPr>
        <w:t>04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年</w:t>
      </w:r>
      <w:r w:rsidR="005651BC">
        <w:rPr>
          <w:rFonts w:ascii="Segoe UI" w:eastAsia="宋体" w:hAnsi="Segoe UI" w:cs="Segoe UI" w:hint="eastAsia"/>
          <w:kern w:val="0"/>
          <w:sz w:val="24"/>
          <w:szCs w:val="24"/>
        </w:rPr>
        <w:t>扩建北区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）</w:t>
      </w:r>
    </w:p>
    <w:p w:rsidR="008A6676" w:rsidRPr="008A6676" w:rsidRDefault="005651BC" w:rsidP="001C0C15">
      <w:pPr>
        <w:widowControl/>
        <w:numPr>
          <w:ilvl w:val="1"/>
          <w:numId w:val="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老校区与新校区照片（影像）对比</w:t>
      </w:r>
      <w:r w:rsidR="008A6676" w:rsidRPr="008A6676">
        <w:rPr>
          <w:rFonts w:ascii="Segoe UI" w:eastAsia="宋体" w:hAnsi="Segoe UI" w:cs="Segoe UI"/>
          <w:kern w:val="0"/>
          <w:sz w:val="24"/>
          <w:szCs w:val="24"/>
        </w:rPr>
        <w:t>承载的教育记忆</w:t>
      </w:r>
      <w:r w:rsidR="00217117">
        <w:rPr>
          <w:rFonts w:ascii="Segoe UI" w:eastAsia="宋体" w:hAnsi="Segoe UI" w:cs="Segoe UI" w:hint="eastAsia"/>
          <w:kern w:val="0"/>
          <w:sz w:val="24"/>
          <w:szCs w:val="24"/>
        </w:rPr>
        <w:t>，</w:t>
      </w:r>
    </w:p>
    <w:p w:rsidR="008A6676" w:rsidRPr="008A6676" w:rsidRDefault="008A6676" w:rsidP="001C0C15">
      <w:pPr>
        <w:widowControl/>
        <w:numPr>
          <w:ilvl w:val="0"/>
          <w:numId w:val="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办学理念迭代研究</w:t>
      </w:r>
    </w:p>
    <w:p w:rsidR="008A6676" w:rsidRPr="008A6676" w:rsidRDefault="008A6676" w:rsidP="001C0C15">
      <w:pPr>
        <w:widowControl/>
        <w:numPr>
          <w:ilvl w:val="1"/>
          <w:numId w:val="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bookmarkStart w:id="9" w:name="OLE_LINK36"/>
      <w:bookmarkStart w:id="10" w:name="OLE_LINK37"/>
      <w:r w:rsidRPr="008A6676">
        <w:rPr>
          <w:rFonts w:ascii="Segoe UI" w:eastAsia="宋体" w:hAnsi="Segoe UI" w:cs="Segoe UI"/>
          <w:kern w:val="0"/>
          <w:sz w:val="24"/>
          <w:szCs w:val="24"/>
        </w:rPr>
        <w:t>校训</w:t>
      </w:r>
      <w:r w:rsidR="005651BC">
        <w:rPr>
          <w:rFonts w:ascii="Segoe UI" w:eastAsia="宋体" w:hAnsi="Segoe UI" w:cs="Segoe UI" w:hint="eastAsia"/>
          <w:kern w:val="0"/>
          <w:sz w:val="24"/>
          <w:szCs w:val="24"/>
        </w:rPr>
        <w:t>文化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内涵</w:t>
      </w:r>
    </w:p>
    <w:p w:rsidR="008A6676" w:rsidRDefault="008A6676" w:rsidP="001C0C15">
      <w:pPr>
        <w:widowControl/>
        <w:numPr>
          <w:ilvl w:val="1"/>
          <w:numId w:val="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对比不同时期课程表</w:t>
      </w:r>
    </w:p>
    <w:p w:rsidR="005651BC" w:rsidRPr="008A6676" w:rsidRDefault="005651BC" w:rsidP="001C0C15">
      <w:pPr>
        <w:widowControl/>
        <w:numPr>
          <w:ilvl w:val="1"/>
          <w:numId w:val="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“四精四必”管理的有关报道</w:t>
      </w:r>
    </w:p>
    <w:bookmarkEnd w:id="9"/>
    <w:bookmarkEnd w:id="10"/>
    <w:p w:rsidR="008A6676" w:rsidRPr="008A6676" w:rsidRDefault="008A6676" w:rsidP="001C0C15">
      <w:pPr>
        <w:widowControl/>
        <w:numPr>
          <w:ilvl w:val="0"/>
          <w:numId w:val="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重大事件解码</w:t>
      </w:r>
    </w:p>
    <w:p w:rsidR="008A6676" w:rsidRPr="00493AD2" w:rsidRDefault="008A6676" w:rsidP="001C0C15">
      <w:pPr>
        <w:widowControl/>
        <w:numPr>
          <w:ilvl w:val="1"/>
          <w:numId w:val="4"/>
        </w:numPr>
        <w:shd w:val="clear" w:color="auto" w:fill="FFFFFF"/>
        <w:wordWrap w:val="0"/>
        <w:spacing w:before="100" w:beforeAutospacing="1" w:after="100" w:afterAutospacing="1" w:line="440" w:lineRule="exact"/>
        <w:ind w:left="1434" w:hanging="357"/>
        <w:jc w:val="left"/>
        <w:rPr>
          <w:rFonts w:asciiTheme="minorEastAsia" w:hAnsiTheme="minorEastAsia" w:cs="Segoe UI"/>
          <w:kern w:val="0"/>
          <w:sz w:val="24"/>
          <w:szCs w:val="24"/>
        </w:rPr>
      </w:pPr>
      <w:r w:rsidRPr="00493AD2">
        <w:rPr>
          <w:rFonts w:asciiTheme="minorEastAsia" w:hAnsiTheme="minorEastAsia" w:cs="Segoe UI"/>
          <w:kern w:val="0"/>
          <w:sz w:val="24"/>
          <w:szCs w:val="24"/>
        </w:rPr>
        <w:t>1998年省重点中学评选背后的改革举措</w:t>
      </w:r>
    </w:p>
    <w:p w:rsidR="008A6676" w:rsidRPr="00493AD2" w:rsidRDefault="008A6676" w:rsidP="001C0C15">
      <w:pPr>
        <w:widowControl/>
        <w:numPr>
          <w:ilvl w:val="1"/>
          <w:numId w:val="4"/>
        </w:numPr>
        <w:shd w:val="clear" w:color="auto" w:fill="FFFFFF"/>
        <w:wordWrap w:val="0"/>
        <w:spacing w:before="100" w:beforeAutospacing="1" w:after="100" w:afterAutospacing="1" w:line="440" w:lineRule="exact"/>
        <w:ind w:left="1434" w:hanging="357"/>
        <w:jc w:val="left"/>
        <w:rPr>
          <w:rFonts w:asciiTheme="minorEastAsia" w:hAnsiTheme="minorEastAsia" w:cs="Segoe UI"/>
          <w:kern w:val="0"/>
          <w:sz w:val="24"/>
          <w:szCs w:val="24"/>
        </w:rPr>
      </w:pPr>
      <w:r w:rsidRPr="00493AD2">
        <w:rPr>
          <w:rFonts w:asciiTheme="minorEastAsia" w:hAnsiTheme="minorEastAsia" w:cs="Segoe UI"/>
          <w:kern w:val="0"/>
          <w:sz w:val="24"/>
          <w:szCs w:val="24"/>
        </w:rPr>
        <w:t>20</w:t>
      </w:r>
      <w:r w:rsidR="005651BC" w:rsidRPr="00493AD2">
        <w:rPr>
          <w:rFonts w:asciiTheme="minorEastAsia" w:hAnsiTheme="minorEastAsia" w:cs="Segoe UI"/>
          <w:kern w:val="0"/>
          <w:sz w:val="24"/>
          <w:szCs w:val="24"/>
        </w:rPr>
        <w:t>14</w:t>
      </w:r>
      <w:r w:rsidRPr="00493AD2">
        <w:rPr>
          <w:rFonts w:asciiTheme="minorEastAsia" w:hAnsiTheme="minorEastAsia" w:cs="Segoe UI"/>
          <w:kern w:val="0"/>
          <w:sz w:val="24"/>
          <w:szCs w:val="24"/>
        </w:rPr>
        <w:t>年</w:t>
      </w:r>
      <w:r w:rsidR="005651BC" w:rsidRPr="00493AD2">
        <w:rPr>
          <w:rFonts w:asciiTheme="minorEastAsia" w:hAnsiTheme="minorEastAsia" w:cs="Segoe UI" w:hint="eastAsia"/>
          <w:kern w:val="0"/>
          <w:sz w:val="24"/>
          <w:szCs w:val="24"/>
        </w:rPr>
        <w:t>获评江苏省四星高中的“星”路历程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二、人物与群体研究</w:t>
      </w:r>
    </w:p>
    <w:p w:rsidR="008A6676" w:rsidRPr="008A6676" w:rsidRDefault="008A6676" w:rsidP="001C0C15">
      <w:pPr>
        <w:widowControl/>
        <w:numPr>
          <w:ilvl w:val="0"/>
          <w:numId w:val="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名师风范</w:t>
      </w:r>
    </w:p>
    <w:p w:rsidR="008A6676" w:rsidRDefault="005651BC" w:rsidP="001C0C15">
      <w:pPr>
        <w:widowControl/>
        <w:numPr>
          <w:ilvl w:val="1"/>
          <w:numId w:val="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历任</w:t>
      </w:r>
      <w:r w:rsidR="008A6676" w:rsidRPr="008A6676">
        <w:rPr>
          <w:rFonts w:ascii="Segoe UI" w:eastAsia="宋体" w:hAnsi="Segoe UI" w:cs="Segoe UI"/>
          <w:kern w:val="0"/>
          <w:sz w:val="24"/>
          <w:szCs w:val="24"/>
        </w:rPr>
        <w:t>特级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（正高级）</w:t>
      </w:r>
      <w:r w:rsidR="008A6676" w:rsidRPr="008A6676">
        <w:rPr>
          <w:rFonts w:ascii="Segoe UI" w:eastAsia="宋体" w:hAnsi="Segoe UI" w:cs="Segoe UI"/>
          <w:kern w:val="0"/>
          <w:sz w:val="24"/>
          <w:szCs w:val="24"/>
        </w:rPr>
        <w:t>教师的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成长经历</w:t>
      </w:r>
    </w:p>
    <w:p w:rsidR="005651BC" w:rsidRPr="008A6676" w:rsidRDefault="005651BC" w:rsidP="001C0C15">
      <w:pPr>
        <w:widowControl/>
        <w:numPr>
          <w:ilvl w:val="1"/>
          <w:numId w:val="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历任校长的办学历程</w:t>
      </w:r>
    </w:p>
    <w:p w:rsidR="008A6676" w:rsidRPr="008A6676" w:rsidRDefault="008A6676" w:rsidP="001C0C15">
      <w:pPr>
        <w:widowControl/>
        <w:numPr>
          <w:ilvl w:val="0"/>
          <w:numId w:val="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校友群像</w:t>
      </w:r>
    </w:p>
    <w:p w:rsidR="005651BC" w:rsidRDefault="005651BC" w:rsidP="001C0C15">
      <w:pPr>
        <w:widowControl/>
        <w:numPr>
          <w:ilvl w:val="1"/>
          <w:numId w:val="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首届校友或高考恢复前后校友的求学历程</w:t>
      </w:r>
    </w:p>
    <w:p w:rsidR="008A6676" w:rsidRPr="008A6676" w:rsidRDefault="008A6676" w:rsidP="001C0C15">
      <w:pPr>
        <w:widowControl/>
        <w:numPr>
          <w:ilvl w:val="1"/>
          <w:numId w:val="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19</w:t>
      </w:r>
      <w:r w:rsidR="005651BC">
        <w:rPr>
          <w:rFonts w:ascii="Segoe UI" w:eastAsia="宋体" w:hAnsi="Segoe UI" w:cs="Segoe UI"/>
          <w:kern w:val="0"/>
          <w:sz w:val="24"/>
          <w:szCs w:val="24"/>
        </w:rPr>
        <w:t>56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-</w:t>
      </w:r>
      <w:r w:rsidR="005651BC">
        <w:rPr>
          <w:rFonts w:ascii="Segoe UI" w:eastAsia="宋体" w:hAnsi="Segoe UI" w:cs="Segoe UI" w:hint="eastAsia"/>
          <w:kern w:val="0"/>
          <w:sz w:val="24"/>
          <w:szCs w:val="24"/>
        </w:rPr>
        <w:t>至今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校友从政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/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从商比例变化与社会背景关联</w:t>
      </w:r>
    </w:p>
    <w:p w:rsidR="008A6676" w:rsidRPr="008A6676" w:rsidRDefault="008A6676" w:rsidP="001C0C15">
      <w:pPr>
        <w:widowControl/>
        <w:numPr>
          <w:ilvl w:val="1"/>
          <w:numId w:val="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近十年艺术</w:t>
      </w:r>
      <w:r w:rsidR="005651BC">
        <w:rPr>
          <w:rFonts w:ascii="Segoe UI" w:eastAsia="宋体" w:hAnsi="Segoe UI" w:cs="Segoe UI" w:hint="eastAsia"/>
          <w:kern w:val="0"/>
          <w:sz w:val="24"/>
          <w:szCs w:val="24"/>
        </w:rPr>
        <w:t>、体育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类特长生发展轨迹追踪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lastRenderedPageBreak/>
        <w:t>三、文化符号研究</w:t>
      </w:r>
    </w:p>
    <w:p w:rsidR="008A6676" w:rsidRPr="008A6676" w:rsidRDefault="008A6676" w:rsidP="001C0C15">
      <w:pPr>
        <w:widowControl/>
        <w:numPr>
          <w:ilvl w:val="0"/>
          <w:numId w:val="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校徽校歌的视觉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/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听觉叙事</w:t>
      </w:r>
    </w:p>
    <w:p w:rsidR="008A6676" w:rsidRPr="008A6676" w:rsidRDefault="005651BC" w:rsidP="001C0C15">
      <w:pPr>
        <w:widowControl/>
        <w:numPr>
          <w:ilvl w:val="1"/>
          <w:numId w:val="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校徽、校歌的诞生故事</w:t>
      </w:r>
    </w:p>
    <w:p w:rsidR="008A6676" w:rsidRPr="008A6676" w:rsidRDefault="008A6676" w:rsidP="001C0C15">
      <w:pPr>
        <w:widowControl/>
        <w:numPr>
          <w:ilvl w:val="0"/>
          <w:numId w:val="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校园仪式人类学观察</w:t>
      </w:r>
    </w:p>
    <w:p w:rsidR="008A6676" w:rsidRDefault="00B7146C" w:rsidP="001C0C15">
      <w:pPr>
        <w:widowControl/>
        <w:numPr>
          <w:ilvl w:val="1"/>
          <w:numId w:val="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军训、新年晚会、十八岁成人仪式的变迁</w:t>
      </w:r>
    </w:p>
    <w:p w:rsidR="00F8643A" w:rsidRPr="000342F8" w:rsidRDefault="00F8643A" w:rsidP="00F8643A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0342F8">
        <w:rPr>
          <w:rFonts w:ascii="Segoe UI" w:eastAsia="宋体" w:hAnsi="Segoe UI" w:cs="Segoe UI"/>
          <w:b/>
          <w:bCs/>
          <w:kern w:val="0"/>
          <w:sz w:val="27"/>
          <w:szCs w:val="27"/>
        </w:rPr>
        <w:t>四、</w:t>
      </w:r>
      <w:r w:rsidRPr="000342F8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创新性选题建议</w:t>
      </w:r>
    </w:p>
    <w:p w:rsidR="00F8643A" w:rsidRPr="000342F8" w:rsidRDefault="00F8643A" w:rsidP="001C0C15">
      <w:pPr>
        <w:widowControl/>
        <w:numPr>
          <w:ilvl w:val="0"/>
          <w:numId w:val="1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0342F8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比较研究</w:t>
      </w:r>
    </w:p>
    <w:p w:rsidR="00F8643A" w:rsidRPr="000342F8" w:rsidRDefault="00F8643A" w:rsidP="001C0C15">
      <w:pPr>
        <w:widowControl/>
        <w:numPr>
          <w:ilvl w:val="1"/>
          <w:numId w:val="1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历史纵向</w:t>
      </w:r>
      <w:r w:rsidRPr="000342F8">
        <w:rPr>
          <w:rFonts w:ascii="Segoe UI" w:eastAsia="宋体" w:hAnsi="Segoe UI" w:cs="Segoe UI"/>
          <w:kern w:val="0"/>
          <w:sz w:val="24"/>
          <w:szCs w:val="24"/>
        </w:rPr>
        <w:t>：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学校班级轨制变化以及教师来源变化与分析</w:t>
      </w:r>
      <w:r w:rsidRPr="000342F8">
        <w:rPr>
          <w:rFonts w:ascii="Segoe UI" w:eastAsia="宋体" w:hAnsi="Segoe UI" w:cs="Segoe UI"/>
          <w:kern w:val="0"/>
          <w:sz w:val="24"/>
          <w:szCs w:val="24"/>
        </w:rPr>
        <w:t>。</w:t>
      </w:r>
    </w:p>
    <w:p w:rsidR="00F8643A" w:rsidRPr="000342F8" w:rsidRDefault="00F8643A" w:rsidP="001C0C15">
      <w:pPr>
        <w:widowControl/>
        <w:numPr>
          <w:ilvl w:val="0"/>
          <w:numId w:val="1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0342F8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物质文化深挖</w:t>
      </w:r>
    </w:p>
    <w:p w:rsidR="00F8643A" w:rsidRPr="000342F8" w:rsidRDefault="00F8643A" w:rsidP="001C0C15">
      <w:pPr>
        <w:widowControl/>
        <w:numPr>
          <w:ilvl w:val="1"/>
          <w:numId w:val="1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0342F8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“</w:t>
      </w:r>
      <w:r w:rsidRPr="000342F8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一件文物</w:t>
      </w:r>
      <w:r w:rsidRPr="000342F8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”</w:t>
      </w:r>
      <w:r w:rsidRPr="000342F8">
        <w:rPr>
          <w:rFonts w:ascii="Segoe UI" w:eastAsia="宋体" w:hAnsi="Segoe UI" w:cs="Segoe UI"/>
          <w:kern w:val="0"/>
          <w:sz w:val="24"/>
          <w:szCs w:val="24"/>
        </w:rPr>
        <w:t>：如</w:t>
      </w:r>
      <w:r w:rsidRPr="000342F8">
        <w:rPr>
          <w:rFonts w:ascii="Segoe UI" w:eastAsia="宋体" w:hAnsi="Segoe UI" w:cs="Segoe UI"/>
          <w:kern w:val="0"/>
          <w:sz w:val="24"/>
          <w:szCs w:val="24"/>
        </w:rPr>
        <w:t>1956</w:t>
      </w:r>
      <w:r w:rsidRPr="000342F8">
        <w:rPr>
          <w:rFonts w:ascii="Segoe UI" w:eastAsia="宋体" w:hAnsi="Segoe UI" w:cs="Segoe UI"/>
          <w:kern w:val="0"/>
          <w:sz w:val="24"/>
          <w:szCs w:val="24"/>
        </w:rPr>
        <w:t>年首届学生名册、老教具（如显微镜），考证其生产背景与教育史价值。</w:t>
      </w:r>
    </w:p>
    <w:p w:rsidR="00F8643A" w:rsidRPr="000342F8" w:rsidRDefault="00F8643A" w:rsidP="001C0C15">
      <w:pPr>
        <w:widowControl/>
        <w:numPr>
          <w:ilvl w:val="0"/>
          <w:numId w:val="1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0342F8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数字校史</w:t>
      </w:r>
    </w:p>
    <w:p w:rsidR="00F8643A" w:rsidRDefault="00F8643A" w:rsidP="001C0C15">
      <w:pPr>
        <w:widowControl/>
        <w:numPr>
          <w:ilvl w:val="1"/>
          <w:numId w:val="1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F8643A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虚拟复原</w:t>
      </w:r>
      <w:r w:rsidRPr="00F8643A">
        <w:rPr>
          <w:rFonts w:ascii="Segoe UI" w:eastAsia="宋体" w:hAnsi="Segoe UI" w:cs="Segoe UI"/>
          <w:kern w:val="0"/>
          <w:sz w:val="24"/>
          <w:szCs w:val="24"/>
        </w:rPr>
        <w:t>：利用</w:t>
      </w:r>
      <w:r w:rsidRPr="00F8643A">
        <w:rPr>
          <w:rFonts w:ascii="Segoe UI" w:eastAsia="宋体" w:hAnsi="Segoe UI" w:cs="Segoe UI"/>
          <w:kern w:val="0"/>
          <w:sz w:val="24"/>
          <w:szCs w:val="24"/>
        </w:rPr>
        <w:t>3D</w:t>
      </w:r>
      <w:r w:rsidRPr="00F8643A">
        <w:rPr>
          <w:rFonts w:ascii="Segoe UI" w:eastAsia="宋体" w:hAnsi="Segoe UI" w:cs="Segoe UI"/>
          <w:kern w:val="0"/>
          <w:sz w:val="24"/>
          <w:szCs w:val="24"/>
        </w:rPr>
        <w:t>建模重现不同年代的校园布局，对比空间功能变化。</w:t>
      </w:r>
    </w:p>
    <w:p w:rsidR="00F8643A" w:rsidRDefault="00F8643A" w:rsidP="001C0C15">
      <w:pPr>
        <w:widowControl/>
        <w:numPr>
          <w:ilvl w:val="1"/>
          <w:numId w:val="1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643A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短视频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：如</w:t>
      </w:r>
      <w:r>
        <w:rPr>
          <w:rFonts w:ascii="Segoe UI" w:eastAsia="宋体" w:hAnsi="Segoe UI" w:cs="Segoe UI"/>
          <w:kern w:val="0"/>
          <w:sz w:val="24"/>
          <w:szCs w:val="24"/>
        </w:rPr>
        <w:t>“70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年</w:t>
      </w:r>
      <w:r>
        <w:rPr>
          <w:rFonts w:ascii="Segoe UI" w:eastAsia="宋体" w:hAnsi="Segoe UI" w:cs="Segoe UI"/>
          <w:kern w:val="0"/>
          <w:sz w:val="24"/>
          <w:szCs w:val="24"/>
        </w:rPr>
        <w:t>70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人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专题片，或制作编年史访谈录。</w:t>
      </w:r>
    </w:p>
    <w:p w:rsidR="00F8643A" w:rsidRDefault="00F8643A" w:rsidP="00F8643A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特色选题示例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</w:t>
      </w:r>
    </w:p>
    <w:p w:rsidR="00F8643A" w:rsidRDefault="00F8643A" w:rsidP="001C0C15">
      <w:pPr>
        <w:widowControl/>
        <w:numPr>
          <w:ilvl w:val="0"/>
          <w:numId w:val="1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《从</w:t>
      </w:r>
      <w:r w:rsidR="00493AD2">
        <w:rPr>
          <w:rFonts w:ascii="Segoe UI" w:eastAsia="宋体" w:hAnsi="Segoe UI" w:cs="Segoe UI" w:hint="eastAsia"/>
          <w:kern w:val="0"/>
          <w:sz w:val="24"/>
          <w:szCs w:val="24"/>
        </w:rPr>
        <w:t>走读寄宿并行到陪读再到寄宿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</w:t>
      </w:r>
      <w:r w:rsidR="00493AD2">
        <w:rPr>
          <w:rFonts w:ascii="Segoe UI" w:eastAsia="宋体" w:hAnsi="Segoe UI" w:cs="Segoe UI" w:hint="eastAsia"/>
          <w:kern w:val="0"/>
          <w:sz w:val="24"/>
          <w:szCs w:val="24"/>
        </w:rPr>
        <w:t>学校管理模式背后的社会变迁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》</w:t>
      </w:r>
    </w:p>
    <w:p w:rsidR="00F8643A" w:rsidRDefault="00F8643A" w:rsidP="001C0C15">
      <w:pPr>
        <w:widowControl/>
        <w:numPr>
          <w:ilvl w:val="0"/>
          <w:numId w:val="1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《校办工厂的兴衰：计划经济时代中学的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自给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探索》</w:t>
      </w:r>
    </w:p>
    <w:p w:rsidR="00F8643A" w:rsidRDefault="00F8643A" w:rsidP="00493AD2">
      <w:pPr>
        <w:widowControl/>
        <w:shd w:val="clear" w:color="auto" w:fill="FFFFFF"/>
        <w:wordWrap w:val="0"/>
        <w:ind w:firstLineChars="300" w:firstLine="720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（如需某方向细化，可提供具体背景补充）</w:t>
      </w:r>
    </w:p>
    <w:p w:rsidR="00F8643A" w:rsidRPr="00F8643A" w:rsidRDefault="00F8643A" w:rsidP="00F8643A">
      <w:pPr>
        <w:widowControl/>
        <w:shd w:val="clear" w:color="auto" w:fill="FFFFFF"/>
        <w:wordWrap w:val="0"/>
        <w:spacing w:before="100" w:beforeAutospacing="1" w:after="100" w:afterAutospacing="1"/>
        <w:ind w:left="1440"/>
        <w:jc w:val="left"/>
        <w:rPr>
          <w:rFonts w:ascii="Segoe UI" w:eastAsia="宋体" w:hAnsi="Segoe UI" w:cs="Segoe UI"/>
          <w:kern w:val="0"/>
          <w:sz w:val="24"/>
          <w:szCs w:val="24"/>
        </w:rPr>
      </w:pPr>
    </w:p>
    <w:p w:rsidR="00493AD2" w:rsidRDefault="00493AD2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</w:p>
    <w:p w:rsidR="00493AD2" w:rsidRDefault="00493AD2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</w:p>
    <w:p w:rsidR="008A6676" w:rsidRPr="008A6676" w:rsidRDefault="008A6676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lastRenderedPageBreak/>
        <w:t>附件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2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：校友访谈提纲模板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——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结构化访谈工具包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基础信息登记表</w:t>
      </w:r>
    </w:p>
    <w:p w:rsidR="008A6676" w:rsidRPr="008A6676" w:rsidRDefault="008A6676" w:rsidP="008A6676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left"/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</w:pPr>
      <w:r w:rsidRPr="008A6676">
        <w:rPr>
          <w:rFonts w:ascii="Consolas" w:eastAsia="宋体" w:hAnsi="Consolas" w:cs="宋体"/>
          <w:color w:val="61AEEE"/>
          <w:kern w:val="0"/>
          <w:szCs w:val="21"/>
          <w:bdr w:val="none" w:sz="0" w:space="0" w:color="auto" w:frame="1"/>
        </w:rPr>
        <w:t>1.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 xml:space="preserve"> 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>姓名：</w:t>
      </w:r>
      <w:r w:rsidRPr="008A6676">
        <w:rPr>
          <w:rFonts w:ascii="Consolas" w:eastAsia="宋体" w:hAnsi="Consolas" w:cs="宋体"/>
          <w:b/>
          <w:bCs/>
          <w:color w:val="ABB2BF"/>
          <w:kern w:val="0"/>
          <w:szCs w:val="21"/>
          <w:bdr w:val="none" w:sz="0" w:space="0" w:color="auto" w:frame="1"/>
        </w:rPr>
        <w:t>________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 xml:space="preserve">_ 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（是否公开：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□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是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 xml:space="preserve"> □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否）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 xml:space="preserve">  </w:t>
      </w:r>
    </w:p>
    <w:p w:rsidR="008A6676" w:rsidRPr="008A6676" w:rsidRDefault="008A6676" w:rsidP="008A6676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left"/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</w:pP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 xml:space="preserve">2. 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毕业届别：</w:t>
      </w:r>
      <w:r w:rsidRPr="008A6676">
        <w:rPr>
          <w:rFonts w:ascii="Consolas" w:eastAsia="宋体" w:hAnsi="Consolas" w:cs="宋体"/>
          <w:b/>
          <w:bCs/>
          <w:i/>
          <w:iCs/>
          <w:color w:val="ABB2BF"/>
          <w:kern w:val="0"/>
          <w:szCs w:val="21"/>
          <w:bdr w:val="none" w:sz="0" w:space="0" w:color="auto" w:frame="1"/>
        </w:rPr>
        <w:t>________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_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>年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 xml:space="preserve"> □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>初中部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 xml:space="preserve"> □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>高中部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 xml:space="preserve">  </w:t>
      </w:r>
    </w:p>
    <w:p w:rsidR="008A6676" w:rsidRPr="008A6676" w:rsidRDefault="008A6676" w:rsidP="008A6676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left"/>
        <w:rPr>
          <w:rFonts w:ascii="Segoe UI" w:eastAsia="宋体" w:hAnsi="Segoe UI" w:cs="Segoe UI"/>
          <w:color w:val="ABB2BF"/>
          <w:kern w:val="0"/>
          <w:szCs w:val="21"/>
        </w:rPr>
      </w:pPr>
      <w:r w:rsidRPr="008A6676">
        <w:rPr>
          <w:rFonts w:ascii="Consolas" w:eastAsia="宋体" w:hAnsi="Consolas" w:cs="宋体"/>
          <w:color w:val="61AEEE"/>
          <w:kern w:val="0"/>
          <w:szCs w:val="21"/>
          <w:bdr w:val="none" w:sz="0" w:space="0" w:color="auto" w:frame="1"/>
        </w:rPr>
        <w:t>3.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 xml:space="preserve"> 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>现职业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>/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>职务：</w:t>
      </w:r>
      <w:r w:rsidRPr="008A6676">
        <w:rPr>
          <w:rFonts w:ascii="Consolas" w:eastAsia="宋体" w:hAnsi="Consolas" w:cs="宋体"/>
          <w:b/>
          <w:bCs/>
          <w:color w:val="ABB2BF"/>
          <w:kern w:val="0"/>
          <w:szCs w:val="21"/>
          <w:bdr w:val="none" w:sz="0" w:space="0" w:color="auto" w:frame="1"/>
        </w:rPr>
        <w:t>________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 xml:space="preserve">_ 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（行业：</w:t>
      </w:r>
      <w:bookmarkStart w:id="11" w:name="OLE_LINK4"/>
      <w:bookmarkStart w:id="12" w:name="OLE_LINK5"/>
      <w:r w:rsidRPr="008A6676">
        <w:rPr>
          <w:rFonts w:ascii="Consolas" w:eastAsia="宋体" w:hAnsi="Consolas" w:cs="宋体"/>
          <w:b/>
          <w:bCs/>
          <w:i/>
          <w:iCs/>
          <w:color w:val="ABB2BF"/>
          <w:kern w:val="0"/>
          <w:szCs w:val="21"/>
          <w:bdr w:val="none" w:sz="0" w:space="0" w:color="auto" w:frame="1"/>
        </w:rPr>
        <w:t>________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_</w:t>
      </w:r>
      <w:bookmarkEnd w:id="11"/>
      <w:bookmarkEnd w:id="12"/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>）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 xml:space="preserve"> </w:t>
      </w:r>
      <w:r w:rsidR="00D1392C">
        <w:rPr>
          <w:rFonts w:ascii="Consolas" w:eastAsia="宋体" w:hAnsi="Consolas" w:cs="宋体" w:hint="eastAsia"/>
          <w:color w:val="ABB2BF"/>
          <w:kern w:val="0"/>
          <w:szCs w:val="21"/>
          <w:bdr w:val="none" w:sz="0" w:space="0" w:color="auto" w:frame="1"/>
        </w:rPr>
        <w:t>联系方式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 xml:space="preserve"> </w:t>
      </w:r>
      <w:r w:rsidR="00D1392C" w:rsidRPr="008A6676">
        <w:rPr>
          <w:rFonts w:ascii="Consolas" w:eastAsia="宋体" w:hAnsi="Consolas" w:cs="宋体"/>
          <w:b/>
          <w:bCs/>
          <w:i/>
          <w:iCs/>
          <w:color w:val="ABB2BF"/>
          <w:kern w:val="0"/>
          <w:szCs w:val="21"/>
          <w:bdr w:val="none" w:sz="0" w:space="0" w:color="auto" w:frame="1"/>
        </w:rPr>
        <w:t>________</w:t>
      </w:r>
      <w:r w:rsidR="00D1392C"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_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核心问题模块</w:t>
      </w:r>
    </w:p>
    <w:p w:rsidR="008A6676" w:rsidRPr="008A6676" w:rsidRDefault="008A6676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 xml:space="preserve">A. 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校园记忆</w:t>
      </w:r>
    </w:p>
    <w:p w:rsidR="008A6676" w:rsidRPr="008A6676" w:rsidRDefault="008A6676" w:rsidP="001C0C15">
      <w:pPr>
        <w:widowControl/>
        <w:numPr>
          <w:ilvl w:val="0"/>
          <w:numId w:val="7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如果用三个关键词概括您的中学时代，会是哪些？为什么？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</w:p>
    <w:p w:rsidR="008A6676" w:rsidRPr="008A6676" w:rsidRDefault="008A6676" w:rsidP="001C0C15">
      <w:pPr>
        <w:widowControl/>
        <w:numPr>
          <w:ilvl w:val="0"/>
          <w:numId w:val="7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哪位老师对您影响最深？请分享具体故事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</w:p>
    <w:p w:rsidR="008A6676" w:rsidRPr="008A6676" w:rsidRDefault="008A6676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 xml:space="preserve">B. 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成长关联</w:t>
      </w:r>
    </w:p>
    <w:p w:rsidR="008A6676" w:rsidRPr="008A6676" w:rsidRDefault="008A6676" w:rsidP="001C0C15">
      <w:pPr>
        <w:widowControl/>
        <w:numPr>
          <w:ilvl w:val="0"/>
          <w:numId w:val="8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学校哪些活动（如科技节、辩论赛）</w:t>
      </w:r>
      <w:r w:rsidR="00D1392C">
        <w:rPr>
          <w:rFonts w:ascii="Segoe UI" w:eastAsia="宋体" w:hAnsi="Segoe UI" w:cs="Segoe UI" w:hint="eastAsia"/>
          <w:kern w:val="0"/>
          <w:sz w:val="24"/>
          <w:szCs w:val="24"/>
        </w:rPr>
        <w:t>唤醒了您的职业方向？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培养了您当前职业所需能力？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</w:p>
    <w:p w:rsidR="008A6676" w:rsidRPr="008A6676" w:rsidRDefault="008A6676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 xml:space="preserve">C. 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校庆建言</w:t>
      </w:r>
    </w:p>
    <w:p w:rsidR="008A6676" w:rsidRPr="008A6676" w:rsidRDefault="008A6676" w:rsidP="001C0C15">
      <w:pPr>
        <w:widowControl/>
        <w:numPr>
          <w:ilvl w:val="0"/>
          <w:numId w:val="9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如果请您为校史馆捐赠一件具有个人意义的物品，您会选择什么？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伦理声明</w:t>
      </w:r>
    </w:p>
    <w:p w:rsidR="008A6676" w:rsidRPr="008A6676" w:rsidRDefault="008A6676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注：本访谈内容默认授权学校用于非商业用途，如需特殊约定请勾选：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□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仅限校史馆存档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 xml:space="preserve"> □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需匿名处理</w:t>
      </w:r>
    </w:p>
    <w:p w:rsidR="008A6676" w:rsidRPr="008A6676" w:rsidRDefault="001C0C15" w:rsidP="008A66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0" o:hrstd="t" o:hr="t" fillcolor="#a0a0a0" stroked="f"/>
        </w:pict>
      </w:r>
    </w:p>
    <w:p w:rsidR="00493AD2" w:rsidRDefault="00493AD2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</w:p>
    <w:p w:rsidR="00493AD2" w:rsidRDefault="00493AD2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</w:p>
    <w:p w:rsidR="008A6676" w:rsidRPr="008A6676" w:rsidRDefault="008A6676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lastRenderedPageBreak/>
        <w:t>附件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3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：报告格式范例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br/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《从校服演变看审美教育发展（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1980-2025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）》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封面页</w:t>
      </w:r>
    </w:p>
    <w:p w:rsidR="008A6676" w:rsidRPr="008A6676" w:rsidRDefault="00D1392C" w:rsidP="008A667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left"/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</w:pPr>
      <w:r>
        <w:rPr>
          <w:rFonts w:ascii="Consolas" w:eastAsia="宋体" w:hAnsi="Consolas" w:cs="宋体" w:hint="eastAsia"/>
          <w:kern w:val="0"/>
          <w:sz w:val="20"/>
          <w:szCs w:val="20"/>
          <w:bdr w:val="none" w:sz="0" w:space="0" w:color="auto" w:frame="1"/>
        </w:rPr>
        <w:t>启东市汇龙中学</w:t>
      </w:r>
      <w:r w:rsidR="008A6676"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七十周年校庆研究性学习报告</w:t>
      </w:r>
      <w:r w:rsidR="008A6676"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 xml:space="preserve">  </w:t>
      </w:r>
    </w:p>
    <w:p w:rsidR="008A6676" w:rsidRPr="008A6676" w:rsidRDefault="008A6676" w:rsidP="008A667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left"/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</w:pP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标题：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 xml:space="preserve">________________________________  </w:t>
      </w:r>
    </w:p>
    <w:p w:rsidR="008A6676" w:rsidRPr="008A6676" w:rsidRDefault="008A6676" w:rsidP="008A667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left"/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</w:pP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团队成员：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 xml:space="preserve">____________________________  </w:t>
      </w:r>
    </w:p>
    <w:p w:rsidR="008A6676" w:rsidRPr="008A6676" w:rsidRDefault="008A6676" w:rsidP="008A667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left"/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</w:pP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指导老师：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 xml:space="preserve">____________________________  </w:t>
      </w:r>
    </w:p>
    <w:p w:rsidR="008A6676" w:rsidRPr="008A6676" w:rsidRDefault="008A6676" w:rsidP="008A667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left"/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</w:pP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2025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年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6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月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 xml:space="preserve">  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目录结构</w:t>
      </w:r>
    </w:p>
    <w:p w:rsidR="008A6676" w:rsidRPr="008A6676" w:rsidRDefault="008A6676" w:rsidP="001C0C15">
      <w:pPr>
        <w:widowControl/>
        <w:numPr>
          <w:ilvl w:val="0"/>
          <w:numId w:val="10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摘要（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300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字，含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3-5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个关键词）</w:t>
      </w:r>
    </w:p>
    <w:p w:rsidR="008A6676" w:rsidRPr="008A6676" w:rsidRDefault="008A6676" w:rsidP="001C0C15">
      <w:pPr>
        <w:widowControl/>
        <w:numPr>
          <w:ilvl w:val="0"/>
          <w:numId w:val="10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研究背景（结合校史大事记时间轴）</w:t>
      </w:r>
    </w:p>
    <w:p w:rsidR="008A6676" w:rsidRPr="008A6676" w:rsidRDefault="008A6676" w:rsidP="001C0C15">
      <w:pPr>
        <w:widowControl/>
        <w:numPr>
          <w:ilvl w:val="0"/>
          <w:numId w:val="10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研究方法（文献分析法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+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实物考证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+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访谈）</w:t>
      </w:r>
    </w:p>
    <w:p w:rsidR="008A6676" w:rsidRPr="008A6676" w:rsidRDefault="008A6676" w:rsidP="001C0C15">
      <w:pPr>
        <w:widowControl/>
        <w:numPr>
          <w:ilvl w:val="0"/>
          <w:numId w:val="10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核心发现（配对比图表，如不同年代校服面料检测数据）</w:t>
      </w:r>
    </w:p>
    <w:p w:rsidR="008A6676" w:rsidRPr="008A6676" w:rsidRDefault="008A6676" w:rsidP="001C0C15">
      <w:pPr>
        <w:widowControl/>
        <w:numPr>
          <w:ilvl w:val="0"/>
          <w:numId w:val="10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研究局限（如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2000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年前影像资料缺失）</w:t>
      </w:r>
    </w:p>
    <w:p w:rsidR="008A6676" w:rsidRPr="008A6676" w:rsidRDefault="008A6676" w:rsidP="001C0C15">
      <w:pPr>
        <w:widowControl/>
        <w:numPr>
          <w:ilvl w:val="0"/>
          <w:numId w:val="10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致谢（受访校友、档案室老师）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排版规范</w:t>
      </w:r>
    </w:p>
    <w:p w:rsidR="008A6676" w:rsidRPr="008A6676" w:rsidRDefault="008A6676" w:rsidP="001C0C15">
      <w:pPr>
        <w:widowControl/>
        <w:numPr>
          <w:ilvl w:val="0"/>
          <w:numId w:val="1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字体：正文宋体小四，标题黑体三号</w:t>
      </w:r>
    </w:p>
    <w:p w:rsidR="008A6676" w:rsidRPr="008A6676" w:rsidRDefault="008A6676" w:rsidP="001C0C15">
      <w:pPr>
        <w:widowControl/>
        <w:numPr>
          <w:ilvl w:val="0"/>
          <w:numId w:val="1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引注格式：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 xml:space="preserve">[1] 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张三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. XX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校史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 xml:space="preserve">(2005). P23. 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校出版社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.</w:t>
      </w:r>
    </w:p>
    <w:p w:rsidR="008A6676" w:rsidRPr="008A6676" w:rsidRDefault="008A6676" w:rsidP="001C0C15">
      <w:pPr>
        <w:widowControl/>
        <w:numPr>
          <w:ilvl w:val="0"/>
          <w:numId w:val="1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实物附录：老校徽照片需注明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摄于校史馆，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2025.5"</w:t>
      </w:r>
    </w:p>
    <w:p w:rsidR="008A6676" w:rsidRPr="008A6676" w:rsidRDefault="001C0C15" w:rsidP="008A66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26" style="width:0;height:0" o:hrstd="t" o:hr="t" fillcolor="#a0a0a0" stroked="f"/>
        </w:pict>
      </w:r>
    </w:p>
    <w:p w:rsidR="008A6676" w:rsidRPr="008A6676" w:rsidRDefault="008A6676" w:rsidP="008A667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说明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：以上附件可根据各班级选题方向调整，</w:t>
      </w:r>
      <w:bookmarkStart w:id="13" w:name="OLE_LINK38"/>
      <w:bookmarkStart w:id="14" w:name="OLE_LINK39"/>
      <w:bookmarkStart w:id="15" w:name="OLE_LINK42"/>
      <w:bookmarkStart w:id="16" w:name="OLE_LINK43"/>
      <w:r w:rsidR="00977629">
        <w:rPr>
          <w:rFonts w:ascii="Segoe UI" w:eastAsia="宋体" w:hAnsi="Segoe UI" w:cs="Segoe UI"/>
          <w:kern w:val="0"/>
          <w:sz w:val="24"/>
          <w:szCs w:val="24"/>
        </w:rPr>
        <w:t>8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月</w:t>
      </w:r>
      <w:r w:rsidR="00977629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日前需提交定稿至校庆办邮箱</w:t>
      </w:r>
      <w:r w:rsidR="00537EB5">
        <w:rPr>
          <w:rFonts w:ascii="Segoe UI" w:eastAsia="宋体" w:hAnsi="Segoe UI" w:cs="Segoe UI"/>
          <w:kern w:val="0"/>
          <w:sz w:val="24"/>
          <w:szCs w:val="24"/>
        </w:rPr>
        <w:t>626866373@qq.com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。</w:t>
      </w:r>
      <w:bookmarkEnd w:id="15"/>
      <w:bookmarkEnd w:id="16"/>
      <w:r w:rsidR="00493AD2">
        <w:rPr>
          <w:rFonts w:ascii="Segoe UI" w:eastAsia="宋体" w:hAnsi="Segoe UI" w:cs="Segoe UI" w:hint="eastAsia"/>
          <w:kern w:val="0"/>
          <w:sz w:val="24"/>
          <w:szCs w:val="24"/>
        </w:rPr>
        <w:t>开学后需提交定稿至年级初评。</w:t>
      </w:r>
    </w:p>
    <w:bookmarkEnd w:id="13"/>
    <w:bookmarkEnd w:id="14"/>
    <w:p w:rsidR="008A6676" w:rsidRDefault="008A6676" w:rsidP="00A60B21">
      <w:pPr>
        <w:spacing w:line="32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8A6676" w:rsidRPr="008A6676" w:rsidRDefault="00471C67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校友录</w:t>
      </w:r>
      <w:r w:rsidR="008A6676"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成果转化与价值释放</w:t>
      </w:r>
    </w:p>
    <w:p w:rsidR="008A6676" w:rsidRPr="008A6676" w:rsidRDefault="008A6676" w:rsidP="001C0C15">
      <w:pPr>
        <w:widowControl/>
        <w:numPr>
          <w:ilvl w:val="0"/>
          <w:numId w:val="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可视化呈现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：</w:t>
      </w:r>
    </w:p>
    <w:p w:rsidR="008A6676" w:rsidRPr="008A6676" w:rsidRDefault="008A6676" w:rsidP="001C0C15">
      <w:pPr>
        <w:widowControl/>
        <w:numPr>
          <w:ilvl w:val="1"/>
          <w:numId w:val="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用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Power BI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制作校友全球分布热力图，悬挂于校史长廊。</w:t>
      </w:r>
    </w:p>
    <w:p w:rsidR="008A6676" w:rsidRPr="008A6676" w:rsidRDefault="008A6676" w:rsidP="001C0C15">
      <w:pPr>
        <w:widowControl/>
        <w:numPr>
          <w:ilvl w:val="0"/>
          <w:numId w:val="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资源对接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：</w:t>
      </w:r>
    </w:p>
    <w:p w:rsidR="008A6676" w:rsidRPr="008A6676" w:rsidRDefault="008A6676" w:rsidP="001C0C15">
      <w:pPr>
        <w:widowControl/>
        <w:numPr>
          <w:ilvl w:val="1"/>
          <w:numId w:val="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建立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“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行业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-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校友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”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匹配表，为在校生提供实习内推通道。</w:t>
      </w:r>
    </w:p>
    <w:p w:rsidR="00493AD2" w:rsidRDefault="008A6676" w:rsidP="008A667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特别提示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：</w:t>
      </w:r>
    </w:p>
    <w:p w:rsidR="008A6676" w:rsidRPr="008A6676" w:rsidRDefault="008A6676" w:rsidP="00493AD2">
      <w:pPr>
        <w:widowControl/>
        <w:shd w:val="clear" w:color="auto" w:fill="FFFFFF"/>
        <w:wordWrap w:val="0"/>
        <w:ind w:firstLineChars="200" w:firstLine="4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建议优先整理近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10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年校友信息（联系成功率达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85%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），再逐步回溯历史数据。对已故校友单独建档，收录其生前贡献。</w:t>
      </w:r>
    </w:p>
    <w:p w:rsidR="008A6676" w:rsidRPr="008A6676" w:rsidRDefault="008A6676" w:rsidP="00493AD2">
      <w:pPr>
        <w:widowControl/>
        <w:shd w:val="clear" w:color="auto" w:fill="FFFFFF"/>
        <w:wordWrap w:val="0"/>
        <w:ind w:firstLineChars="200" w:firstLine="4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通过以上系统化操作，可在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个月内完成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80%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核心校友信息整合，为校庆及后续发展奠定坚实基础。</w:t>
      </w:r>
    </w:p>
    <w:p w:rsidR="00D1392C" w:rsidRDefault="00D1392C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</w:p>
    <w:p w:rsidR="00665298" w:rsidRDefault="00665298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</w:p>
    <w:p w:rsidR="00665298" w:rsidRDefault="00665298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</w:pPr>
    </w:p>
    <w:p w:rsidR="00665298" w:rsidRDefault="00665298" w:rsidP="00665298">
      <w:pPr>
        <w:widowControl/>
        <w:shd w:val="clear" w:color="auto" w:fill="FFFFFF"/>
        <w:wordWrap w:val="0"/>
        <w:spacing w:after="180"/>
        <w:ind w:firstLineChars="300" w:firstLine="720"/>
        <w:jc w:val="left"/>
        <w:rPr>
          <w:rFonts w:ascii="Segoe UI" w:eastAsia="宋体" w:hAnsi="Segoe UI" w:cs="Segoe UI"/>
          <w:kern w:val="0"/>
          <w:sz w:val="24"/>
          <w:szCs w:val="24"/>
        </w:rPr>
      </w:pPr>
      <w:bookmarkStart w:id="17" w:name="OLE_LINK9"/>
      <w:bookmarkStart w:id="18" w:name="OLE_LINK10"/>
      <w:r>
        <w:rPr>
          <w:rFonts w:ascii="Segoe UI" w:eastAsia="宋体" w:hAnsi="Segoe UI" w:cs="Segoe UI" w:hint="eastAsia"/>
          <w:kern w:val="0"/>
          <w:sz w:val="24"/>
          <w:szCs w:val="24"/>
        </w:rPr>
        <w:t>以下是针对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校友访谈标准化工具包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的详细设计方案，涵盖工具设计、流程管理、伦理规范与成果转化，适用于校史研究、品牌宣传或校友联络等场景。内容兼顾可操作性与学术严谨性，可根据具体需求调整模块。</w:t>
      </w:r>
    </w:p>
    <w:p w:rsidR="00665298" w:rsidRDefault="00665298" w:rsidP="00665298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一、核心工具清单</w:t>
      </w:r>
    </w:p>
    <w:p w:rsidR="00665298" w:rsidRDefault="00665298" w:rsidP="00665298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t>1. 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预访谈材料包</w:t>
      </w:r>
    </w:p>
    <w:p w:rsidR="00665298" w:rsidRDefault="00665298" w:rsidP="001C0C15">
      <w:pPr>
        <w:widowControl/>
        <w:numPr>
          <w:ilvl w:val="0"/>
          <w:numId w:val="1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校友档案模板</w:t>
      </w:r>
      <w:r>
        <w:rPr>
          <w:rFonts w:ascii="Segoe UI" w:eastAsia="宋体" w:hAnsi="Segoe UI" w:cs="Segoe UI"/>
          <w:kern w:val="0"/>
          <w:sz w:val="24"/>
          <w:szCs w:val="24"/>
        </w:rPr>
        <w:br/>
      </w:r>
      <w:r>
        <w:rPr>
          <w:rFonts w:ascii="Segoe UI" w:eastAsia="宋体" w:hAnsi="Segoe UI" w:cs="Segoe UI" w:hint="eastAsia"/>
          <w:kern w:val="0"/>
          <w:sz w:val="24"/>
          <w:szCs w:val="24"/>
        </w:rPr>
        <w:t>含基础信息（届别、班级、职业）、在校经历（社团、教师印象）、联络偏好。</w:t>
      </w:r>
      <w:r>
        <w:rPr>
          <w:rFonts w:ascii="Segoe UI" w:eastAsia="宋体" w:hAnsi="Segoe UI" w:cs="Segoe UI"/>
          <w:kern w:val="0"/>
          <w:sz w:val="24"/>
          <w:szCs w:val="24"/>
        </w:rPr>
        <w:br/>
      </w:r>
      <w:r>
        <w:rPr>
          <w:rFonts w:ascii="Segoe UI" w:eastAsia="宋体" w:hAnsi="Segoe UI" w:cs="Segoe UI" w:hint="eastAsia"/>
          <w:i/>
          <w:iCs/>
          <w:kern w:val="0"/>
          <w:sz w:val="24"/>
          <w:szCs w:val="24"/>
          <w:bdr w:val="none" w:sz="0" w:space="0" w:color="auto" w:frame="1"/>
        </w:rPr>
        <w:t>示例字段：</w:t>
      </w:r>
      <w:r>
        <w:rPr>
          <w:rFonts w:ascii="Segoe UI" w:eastAsia="宋体" w:hAnsi="Segoe UI" w:cs="Segoe UI"/>
          <w:i/>
          <w:iCs/>
          <w:kern w:val="0"/>
          <w:sz w:val="24"/>
          <w:szCs w:val="24"/>
          <w:bdr w:val="none" w:sz="0" w:space="0" w:color="auto" w:frame="1"/>
        </w:rPr>
        <w:t>1956-1960</w:t>
      </w:r>
      <w:r>
        <w:rPr>
          <w:rFonts w:ascii="Segoe UI" w:eastAsia="宋体" w:hAnsi="Segoe UI" w:cs="Segoe UI" w:hint="eastAsia"/>
          <w:i/>
          <w:iCs/>
          <w:kern w:val="0"/>
          <w:sz w:val="24"/>
          <w:szCs w:val="24"/>
          <w:bdr w:val="none" w:sz="0" w:space="0" w:color="auto" w:frame="1"/>
        </w:rPr>
        <w:t>届校友需重点标注</w:t>
      </w:r>
      <w:r>
        <w:rPr>
          <w:rFonts w:ascii="Segoe UI" w:eastAsia="宋体" w:hAnsi="Segoe UI" w:cs="Segoe UI"/>
          <w:i/>
          <w:iCs/>
          <w:kern w:val="0"/>
          <w:sz w:val="24"/>
          <w:szCs w:val="24"/>
          <w:bdr w:val="none" w:sz="0" w:space="0" w:color="auto" w:frame="1"/>
        </w:rPr>
        <w:t>“</w:t>
      </w:r>
      <w:r>
        <w:rPr>
          <w:rFonts w:ascii="Segoe UI" w:eastAsia="宋体" w:hAnsi="Segoe UI" w:cs="Segoe UI" w:hint="eastAsia"/>
          <w:i/>
          <w:iCs/>
          <w:kern w:val="0"/>
          <w:sz w:val="24"/>
          <w:szCs w:val="24"/>
          <w:bdr w:val="none" w:sz="0" w:space="0" w:color="auto" w:frame="1"/>
        </w:rPr>
        <w:t>建校初期</w:t>
      </w:r>
      <w:r>
        <w:rPr>
          <w:rFonts w:ascii="Segoe UI" w:eastAsia="宋体" w:hAnsi="Segoe UI" w:cs="Segoe UI"/>
          <w:i/>
          <w:iCs/>
          <w:kern w:val="0"/>
          <w:sz w:val="24"/>
          <w:szCs w:val="24"/>
          <w:bdr w:val="none" w:sz="0" w:space="0" w:color="auto" w:frame="1"/>
        </w:rPr>
        <w:t>”</w:t>
      </w:r>
      <w:r>
        <w:rPr>
          <w:rFonts w:ascii="Segoe UI" w:eastAsia="宋体" w:hAnsi="Segoe UI" w:cs="Segoe UI" w:hint="eastAsia"/>
          <w:i/>
          <w:iCs/>
          <w:kern w:val="0"/>
          <w:sz w:val="24"/>
          <w:szCs w:val="24"/>
          <w:bdr w:val="none" w:sz="0" w:space="0" w:color="auto" w:frame="1"/>
        </w:rPr>
        <w:t>标签。</w:t>
      </w:r>
    </w:p>
    <w:p w:rsidR="00665298" w:rsidRDefault="00665298" w:rsidP="001C0C15">
      <w:pPr>
        <w:widowControl/>
        <w:numPr>
          <w:ilvl w:val="0"/>
          <w:numId w:val="1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访谈邀约函范本</w:t>
      </w:r>
      <w:r>
        <w:rPr>
          <w:rFonts w:ascii="Segoe UI" w:eastAsia="宋体" w:hAnsi="Segoe UI" w:cs="Segoe UI"/>
          <w:kern w:val="0"/>
          <w:sz w:val="24"/>
          <w:szCs w:val="24"/>
        </w:rPr>
        <w:br/>
      </w:r>
      <w:r>
        <w:rPr>
          <w:rFonts w:ascii="Segoe UI" w:eastAsia="宋体" w:hAnsi="Segoe UI" w:cs="Segoe UI" w:hint="eastAsia"/>
          <w:kern w:val="0"/>
          <w:sz w:val="24"/>
          <w:szCs w:val="24"/>
        </w:rPr>
        <w:t>正式版（单位红头文件）与非正式版（私人邮件</w:t>
      </w:r>
      <w:r>
        <w:rPr>
          <w:rFonts w:ascii="Segoe UI" w:eastAsia="宋体" w:hAnsi="Segoe UI" w:cs="Segoe UI"/>
          <w:kern w:val="0"/>
          <w:sz w:val="24"/>
          <w:szCs w:val="24"/>
        </w:rPr>
        <w:t>/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微信话术），附校史简介与访谈意义说明。</w:t>
      </w:r>
    </w:p>
    <w:p w:rsidR="00665298" w:rsidRDefault="00665298" w:rsidP="00665298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lastRenderedPageBreak/>
        <w:t>2. 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标准化访谈工具</w:t>
      </w:r>
    </w:p>
    <w:p w:rsidR="00665298" w:rsidRDefault="00665298" w:rsidP="001C0C15">
      <w:pPr>
        <w:widowControl/>
        <w:numPr>
          <w:ilvl w:val="0"/>
          <w:numId w:val="1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半结构化访谈提纲</w:t>
      </w:r>
    </w:p>
    <w:p w:rsidR="00665298" w:rsidRDefault="00665298" w:rsidP="001C0C15">
      <w:pPr>
        <w:widowControl/>
        <w:numPr>
          <w:ilvl w:val="1"/>
          <w:numId w:val="1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通用模块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：求学经历（如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记忆最深的课程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）、校园生活（如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食堂票制度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）、职业发展关联性。</w:t>
      </w:r>
    </w:p>
    <w:p w:rsidR="00665298" w:rsidRDefault="00665298" w:rsidP="001C0C15">
      <w:pPr>
        <w:widowControl/>
        <w:numPr>
          <w:ilvl w:val="1"/>
          <w:numId w:val="1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定制模块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：按届别添加时代标签（如</w:t>
      </w:r>
      <w:r>
        <w:rPr>
          <w:rFonts w:ascii="Segoe UI" w:eastAsia="宋体" w:hAnsi="Segoe UI" w:cs="Segoe UI"/>
          <w:kern w:val="0"/>
          <w:sz w:val="24"/>
          <w:szCs w:val="24"/>
        </w:rPr>
        <w:t>80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届问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恢复高考影响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，</w:t>
      </w:r>
      <w:r>
        <w:rPr>
          <w:rFonts w:ascii="Segoe UI" w:eastAsia="宋体" w:hAnsi="Segoe UI" w:cs="Segoe UI"/>
          <w:kern w:val="0"/>
          <w:sz w:val="24"/>
          <w:szCs w:val="24"/>
        </w:rPr>
        <w:t>00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届问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扩招体验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）。</w:t>
      </w:r>
    </w:p>
    <w:p w:rsidR="00665298" w:rsidRDefault="00665298" w:rsidP="001C0C15">
      <w:pPr>
        <w:widowControl/>
        <w:numPr>
          <w:ilvl w:val="0"/>
          <w:numId w:val="1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视觉辅助工具</w:t>
      </w:r>
      <w:r>
        <w:rPr>
          <w:rFonts w:ascii="Segoe UI" w:eastAsia="宋体" w:hAnsi="Segoe UI" w:cs="Segoe UI"/>
          <w:kern w:val="0"/>
          <w:sz w:val="24"/>
          <w:szCs w:val="24"/>
        </w:rPr>
        <w:br/>
      </w:r>
      <w:r>
        <w:rPr>
          <w:rFonts w:ascii="Segoe UI" w:eastAsia="宋体" w:hAnsi="Segoe UI" w:cs="Segoe UI" w:hint="eastAsia"/>
          <w:kern w:val="0"/>
          <w:sz w:val="24"/>
          <w:szCs w:val="24"/>
        </w:rPr>
        <w:t>老照片集（触发记忆）、校园平面图（标注变迁区域）、年代大事记时间轴。</w:t>
      </w:r>
    </w:p>
    <w:p w:rsidR="00665298" w:rsidRDefault="00665298" w:rsidP="00665298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t>3. 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记录与归档工具</w:t>
      </w:r>
    </w:p>
    <w:p w:rsidR="00665298" w:rsidRDefault="00665298" w:rsidP="001C0C15">
      <w:pPr>
        <w:widowControl/>
        <w:numPr>
          <w:ilvl w:val="0"/>
          <w:numId w:val="1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双轨记录表</w:t>
      </w:r>
    </w:p>
    <w:p w:rsidR="00665298" w:rsidRDefault="00665298" w:rsidP="001C0C15">
      <w:pPr>
        <w:widowControl/>
        <w:numPr>
          <w:ilvl w:val="1"/>
          <w:numId w:val="1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i/>
          <w:iCs/>
          <w:kern w:val="0"/>
          <w:sz w:val="24"/>
          <w:szCs w:val="24"/>
          <w:bdr w:val="none" w:sz="0" w:space="0" w:color="auto" w:frame="1"/>
        </w:rPr>
        <w:t>文字版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：关键语录、故事节点、存疑待核内容。</w:t>
      </w:r>
    </w:p>
    <w:p w:rsidR="00665298" w:rsidRDefault="00665298" w:rsidP="001C0C15">
      <w:pPr>
        <w:widowControl/>
        <w:numPr>
          <w:ilvl w:val="1"/>
          <w:numId w:val="1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i/>
          <w:iCs/>
          <w:kern w:val="0"/>
          <w:sz w:val="24"/>
          <w:szCs w:val="24"/>
          <w:bdr w:val="none" w:sz="0" w:space="0" w:color="auto" w:frame="1"/>
        </w:rPr>
        <w:t>编码版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：按主题（教学、文化、事件）打标签，便于后期分析。</w:t>
      </w:r>
    </w:p>
    <w:p w:rsidR="00665298" w:rsidRDefault="00665298" w:rsidP="001C0C15">
      <w:pPr>
        <w:widowControl/>
        <w:numPr>
          <w:ilvl w:val="0"/>
          <w:numId w:val="1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伦理文件</w:t>
      </w:r>
      <w:r>
        <w:rPr>
          <w:rFonts w:ascii="Segoe UI" w:eastAsia="宋体" w:hAnsi="Segoe UI" w:cs="Segoe UI"/>
          <w:kern w:val="0"/>
          <w:sz w:val="24"/>
          <w:szCs w:val="24"/>
        </w:rPr>
        <w:br/>
      </w:r>
      <w:r>
        <w:rPr>
          <w:rFonts w:ascii="Segoe UI" w:eastAsia="宋体" w:hAnsi="Segoe UI" w:cs="Segoe UI" w:hint="eastAsia"/>
          <w:kern w:val="0"/>
          <w:sz w:val="24"/>
          <w:szCs w:val="24"/>
        </w:rPr>
        <w:t>知情同意书（注明用途授权）、隐私信息处理声明（如匿名化规则）。</w:t>
      </w:r>
    </w:p>
    <w:p w:rsidR="00665298" w:rsidRDefault="00665298" w:rsidP="00665298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二、全流程管理规范</w:t>
      </w:r>
    </w:p>
    <w:p w:rsidR="00665298" w:rsidRDefault="00665298" w:rsidP="00665298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t>1. 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前期准备</w:t>
      </w:r>
    </w:p>
    <w:p w:rsidR="00665298" w:rsidRDefault="00665298" w:rsidP="001C0C15">
      <w:pPr>
        <w:widowControl/>
        <w:numPr>
          <w:ilvl w:val="0"/>
          <w:numId w:val="17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分层抽样策略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：确保覆盖各年代（每十年至少</w:t>
      </w:r>
      <w:r>
        <w:rPr>
          <w:rFonts w:ascii="Segoe UI" w:eastAsia="宋体" w:hAnsi="Segoe UI" w:cs="Segoe UI"/>
          <w:kern w:val="0"/>
          <w:sz w:val="24"/>
          <w:szCs w:val="24"/>
        </w:rPr>
        <w:t>5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人）、职业领域（教育、商界、公益等）。</w:t>
      </w:r>
    </w:p>
    <w:p w:rsidR="00665298" w:rsidRDefault="00665298" w:rsidP="001C0C15">
      <w:pPr>
        <w:widowControl/>
        <w:numPr>
          <w:ilvl w:val="0"/>
          <w:numId w:val="17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技术测试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：远程访谈需测试设备（录音降噪软件推荐：</w:t>
      </w:r>
      <w:r>
        <w:rPr>
          <w:rFonts w:ascii="Segoe UI" w:eastAsia="宋体" w:hAnsi="Segoe UI" w:cs="Segoe UI"/>
          <w:kern w:val="0"/>
          <w:sz w:val="24"/>
          <w:szCs w:val="24"/>
        </w:rPr>
        <w:t xml:space="preserve">Otter.ai 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）。</w:t>
      </w:r>
    </w:p>
    <w:p w:rsidR="00665298" w:rsidRDefault="00665298" w:rsidP="00665298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t>2. 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访谈执行</w:t>
      </w:r>
    </w:p>
    <w:p w:rsidR="00665298" w:rsidRDefault="00665298" w:rsidP="001C0C15">
      <w:pPr>
        <w:widowControl/>
        <w:numPr>
          <w:ilvl w:val="0"/>
          <w:numId w:val="18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开场策略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：以共同记忆破冰（如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您入学时骑车？公交？步行？”）。</w:t>
      </w:r>
    </w:p>
    <w:p w:rsidR="00665298" w:rsidRDefault="00665298" w:rsidP="001C0C15">
      <w:pPr>
        <w:widowControl/>
        <w:numPr>
          <w:ilvl w:val="0"/>
          <w:numId w:val="18"/>
        </w:numPr>
        <w:shd w:val="clear" w:color="auto" w:fill="FFFFFF"/>
        <w:wordWrap w:val="0"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敏感问题处理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：对争议事件采用开放提问（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当时如何处理矛盾？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）</w:t>
      </w:r>
    </w:p>
    <w:p w:rsidR="00665298" w:rsidRDefault="00665298" w:rsidP="00665298">
      <w:pPr>
        <w:widowControl/>
        <w:shd w:val="clear" w:color="auto" w:fill="FFFFFF"/>
        <w:wordWrap w:val="0"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lastRenderedPageBreak/>
        <w:t>3. 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后期处理：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整理访谈记录，进行转录和校验，生成最终的访谈报告。</w:t>
      </w:r>
    </w:p>
    <w:p w:rsidR="00665298" w:rsidRDefault="00665298" w:rsidP="001C0C15">
      <w:pPr>
        <w:widowControl/>
        <w:numPr>
          <w:ilvl w:val="0"/>
          <w:numId w:val="19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转录与校验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：方言或历史术语需附注释（如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粮票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需说明</w:t>
      </w:r>
      <w:r>
        <w:rPr>
          <w:rFonts w:ascii="Segoe UI" w:eastAsia="宋体" w:hAnsi="Segoe UI" w:cs="Segoe UI"/>
          <w:kern w:val="0"/>
          <w:sz w:val="24"/>
          <w:szCs w:val="24"/>
        </w:rPr>
        <w:t>1955-1993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年使用）。</w:t>
      </w:r>
    </w:p>
    <w:p w:rsidR="00665298" w:rsidRDefault="00665298" w:rsidP="001C0C15">
      <w:pPr>
        <w:widowControl/>
        <w:numPr>
          <w:ilvl w:val="0"/>
          <w:numId w:val="19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多形态成果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</w:t>
      </w:r>
    </w:p>
    <w:p w:rsidR="00665298" w:rsidRDefault="00665298" w:rsidP="001C0C15">
      <w:pPr>
        <w:widowControl/>
        <w:numPr>
          <w:ilvl w:val="1"/>
          <w:numId w:val="19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学术用途：生成编码报告（</w:t>
      </w:r>
      <w:r>
        <w:rPr>
          <w:rFonts w:ascii="Segoe UI" w:eastAsia="宋体" w:hAnsi="Segoe UI" w:cs="Segoe UI"/>
          <w:kern w:val="0"/>
          <w:sz w:val="24"/>
          <w:szCs w:val="24"/>
        </w:rPr>
        <w:t>NVivo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软件分析）。</w:t>
      </w:r>
    </w:p>
    <w:p w:rsidR="00665298" w:rsidRDefault="00665298" w:rsidP="001C0C15">
      <w:pPr>
        <w:widowControl/>
        <w:numPr>
          <w:ilvl w:val="1"/>
          <w:numId w:val="19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宣传用途：制作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校友金句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短视频（剪辑时保留原声方言）。</w:t>
      </w:r>
    </w:p>
    <w:p w:rsidR="00665298" w:rsidRDefault="00665298" w:rsidP="00665298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三、质量控制与创新点</w:t>
      </w:r>
    </w:p>
    <w:p w:rsidR="00665298" w:rsidRDefault="00665298" w:rsidP="00665298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t>1. 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信效度保障</w:t>
      </w:r>
    </w:p>
    <w:p w:rsidR="00665298" w:rsidRDefault="00665298" w:rsidP="001C0C15">
      <w:pPr>
        <w:widowControl/>
        <w:numPr>
          <w:ilvl w:val="0"/>
          <w:numId w:val="20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三角验证法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：同一事件访谈</w:t>
      </w:r>
      <w:r>
        <w:rPr>
          <w:rFonts w:ascii="Segoe UI" w:eastAsia="宋体" w:hAnsi="Segoe UI" w:cs="Segoe UI"/>
          <w:kern w:val="0"/>
          <w:sz w:val="24"/>
          <w:szCs w:val="24"/>
        </w:rPr>
        <w:t>3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名相关校友，对比档案记录。</w:t>
      </w:r>
    </w:p>
    <w:p w:rsidR="00665298" w:rsidRDefault="00665298" w:rsidP="001C0C15">
      <w:pPr>
        <w:widowControl/>
        <w:numPr>
          <w:ilvl w:val="0"/>
          <w:numId w:val="20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成员核查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：初稿反馈受访者确认，避免误读。</w:t>
      </w:r>
    </w:p>
    <w:p w:rsidR="00665298" w:rsidRDefault="00665298" w:rsidP="00665298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t>2. 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技术赋能</w:t>
      </w:r>
    </w:p>
    <w:p w:rsidR="00665298" w:rsidRDefault="00665298" w:rsidP="001C0C15">
      <w:pPr>
        <w:widowControl/>
        <w:numPr>
          <w:ilvl w:val="0"/>
          <w:numId w:val="2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AI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辅助分析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：用</w:t>
      </w:r>
      <w:r>
        <w:rPr>
          <w:rFonts w:ascii="Segoe UI" w:eastAsia="宋体" w:hAnsi="Segoe UI" w:cs="Segoe UI"/>
          <w:kern w:val="0"/>
          <w:sz w:val="24"/>
          <w:szCs w:val="24"/>
        </w:rPr>
        <w:t>GPT-4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或</w:t>
      </w:r>
      <w:r>
        <w:rPr>
          <w:rFonts w:ascii="Segoe UI" w:eastAsia="宋体" w:hAnsi="Segoe UI" w:cs="Segoe UI"/>
          <w:kern w:val="0"/>
          <w:sz w:val="24"/>
          <w:szCs w:val="24"/>
        </w:rPr>
        <w:t>Deepseek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提炼高频词生成时代关键词云图。</w:t>
      </w:r>
    </w:p>
    <w:p w:rsidR="00665298" w:rsidRDefault="00665298" w:rsidP="001C0C15">
      <w:pPr>
        <w:widowControl/>
        <w:numPr>
          <w:ilvl w:val="0"/>
          <w:numId w:val="2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数字资产库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：访谈音频与校史档案关联存储（建议用</w:t>
      </w:r>
      <w:r>
        <w:rPr>
          <w:rFonts w:ascii="Segoe UI" w:eastAsia="宋体" w:hAnsi="Segoe UI" w:cs="Segoe UI"/>
          <w:kern w:val="0"/>
          <w:sz w:val="24"/>
          <w:szCs w:val="24"/>
        </w:rPr>
        <w:t>Notion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数据库）。</w:t>
      </w:r>
    </w:p>
    <w:p w:rsidR="00665298" w:rsidRDefault="00665298" w:rsidP="00665298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t>3. 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伦理特别提示</w:t>
      </w:r>
    </w:p>
    <w:p w:rsidR="00665298" w:rsidRDefault="00665298" w:rsidP="001C0C15">
      <w:pPr>
        <w:widowControl/>
        <w:numPr>
          <w:ilvl w:val="0"/>
          <w:numId w:val="2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创伤记忆处理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：备心理援助资源，避免追问细节（如涉及个人变故）。</w:t>
      </w:r>
    </w:p>
    <w:p w:rsidR="00665298" w:rsidRDefault="00665298" w:rsidP="001C0C15">
      <w:pPr>
        <w:widowControl/>
        <w:numPr>
          <w:ilvl w:val="0"/>
          <w:numId w:val="2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代际差异尊重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：老年校友优先采用面对面访谈，减少技术障碍。</w:t>
      </w:r>
    </w:p>
    <w:p w:rsidR="00665298" w:rsidRDefault="00665298" w:rsidP="00665298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四、应用场景扩展</w:t>
      </w:r>
    </w:p>
    <w:p w:rsidR="00665298" w:rsidRDefault="00665298" w:rsidP="001C0C15">
      <w:pPr>
        <w:widowControl/>
        <w:numPr>
          <w:ilvl w:val="0"/>
          <w:numId w:val="2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教育研究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：分析不同年代教育目标差异（如</w:t>
      </w:r>
      <w:r>
        <w:rPr>
          <w:rFonts w:ascii="Segoe UI" w:eastAsia="宋体" w:hAnsi="Segoe UI" w:cs="Segoe UI"/>
          <w:kern w:val="0"/>
          <w:sz w:val="24"/>
          <w:szCs w:val="24"/>
        </w:rPr>
        <w:t>50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年代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又红又专</w:t>
      </w:r>
      <w:r>
        <w:rPr>
          <w:rFonts w:ascii="Segoe UI" w:eastAsia="宋体" w:hAnsi="Segoe UI" w:cs="Segoe UI"/>
          <w:kern w:val="0"/>
          <w:sz w:val="24"/>
          <w:szCs w:val="24"/>
        </w:rPr>
        <w:t>”vs 90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年代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素质教育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）。</w:t>
      </w:r>
    </w:p>
    <w:p w:rsidR="00665298" w:rsidRDefault="00665298" w:rsidP="001C0C15">
      <w:pPr>
        <w:widowControl/>
        <w:numPr>
          <w:ilvl w:val="0"/>
          <w:numId w:val="2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品牌传播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：剪辑</w:t>
      </w:r>
      <w:r>
        <w:rPr>
          <w:rFonts w:ascii="Segoe UI" w:eastAsia="宋体" w:hAnsi="Segoe UI" w:cs="Segoe UI"/>
          <w:kern w:val="0"/>
          <w:sz w:val="24"/>
          <w:szCs w:val="24"/>
        </w:rPr>
        <w:t>“70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年</w:t>
      </w:r>
      <w:r>
        <w:rPr>
          <w:rFonts w:ascii="Segoe UI" w:eastAsia="宋体" w:hAnsi="Segoe UI" w:cs="Segoe UI"/>
          <w:kern w:val="0"/>
          <w:sz w:val="24"/>
          <w:szCs w:val="24"/>
        </w:rPr>
        <w:t>70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人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系列访谈，结合校庆活动发布。</w:t>
      </w:r>
    </w:p>
    <w:p w:rsidR="00665298" w:rsidRDefault="00665298" w:rsidP="001C0C15">
      <w:pPr>
        <w:widowControl/>
        <w:numPr>
          <w:ilvl w:val="0"/>
          <w:numId w:val="2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招生辅助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：提炼校友职业成就，制作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人才培养路径图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。</w:t>
      </w:r>
    </w:p>
    <w:p w:rsidR="00665298" w:rsidRDefault="00665298" w:rsidP="00665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65298" w:rsidRDefault="00665298" w:rsidP="00665298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 w:hint="eastAsia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附：精简版工具包（</w:t>
      </w:r>
      <w:r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10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件套）</w:t>
      </w:r>
    </w:p>
    <w:p w:rsidR="00665298" w:rsidRDefault="00665298" w:rsidP="001C0C15">
      <w:pPr>
        <w:widowControl/>
        <w:numPr>
          <w:ilvl w:val="0"/>
          <w:numId w:val="2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邀约函范本</w:t>
      </w:r>
    </w:p>
    <w:p w:rsidR="00665298" w:rsidRDefault="00665298" w:rsidP="001C0C15">
      <w:pPr>
        <w:widowControl/>
        <w:numPr>
          <w:ilvl w:val="0"/>
          <w:numId w:val="2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半结构化提纲（含</w:t>
      </w:r>
      <w:r>
        <w:rPr>
          <w:rFonts w:ascii="Segoe UI" w:eastAsia="宋体" w:hAnsi="Segoe UI" w:cs="Segoe UI"/>
          <w:kern w:val="0"/>
          <w:sz w:val="24"/>
          <w:szCs w:val="24"/>
        </w:rPr>
        <w:t>3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套时代模板）</w:t>
      </w:r>
    </w:p>
    <w:p w:rsidR="00665298" w:rsidRDefault="00665298" w:rsidP="001C0C15">
      <w:pPr>
        <w:widowControl/>
        <w:numPr>
          <w:ilvl w:val="0"/>
          <w:numId w:val="2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老照片触发集</w:t>
      </w:r>
    </w:p>
    <w:p w:rsidR="00665298" w:rsidRDefault="00665298" w:rsidP="001C0C15">
      <w:pPr>
        <w:widowControl/>
        <w:numPr>
          <w:ilvl w:val="0"/>
          <w:numId w:val="2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双轨记录表</w:t>
      </w:r>
    </w:p>
    <w:p w:rsidR="00665298" w:rsidRDefault="00665298" w:rsidP="001C0C15">
      <w:pPr>
        <w:widowControl/>
        <w:numPr>
          <w:ilvl w:val="0"/>
          <w:numId w:val="2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知情同意书</w:t>
      </w:r>
    </w:p>
    <w:p w:rsidR="00665298" w:rsidRDefault="00665298" w:rsidP="001C0C15">
      <w:pPr>
        <w:widowControl/>
        <w:numPr>
          <w:ilvl w:val="0"/>
          <w:numId w:val="2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隐私声明</w:t>
      </w:r>
    </w:p>
    <w:p w:rsidR="00665298" w:rsidRDefault="00665298" w:rsidP="001C0C15">
      <w:pPr>
        <w:widowControl/>
        <w:numPr>
          <w:ilvl w:val="0"/>
          <w:numId w:val="2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转录标注规范</w:t>
      </w:r>
    </w:p>
    <w:p w:rsidR="00665298" w:rsidRDefault="00665298" w:rsidP="001C0C15">
      <w:pPr>
        <w:widowControl/>
        <w:numPr>
          <w:ilvl w:val="0"/>
          <w:numId w:val="2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编码手册</w:t>
      </w:r>
    </w:p>
    <w:p w:rsidR="00665298" w:rsidRDefault="00665298" w:rsidP="001C0C15">
      <w:pPr>
        <w:widowControl/>
        <w:numPr>
          <w:ilvl w:val="0"/>
          <w:numId w:val="2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访谈技术指南</w:t>
      </w:r>
    </w:p>
    <w:p w:rsidR="00665298" w:rsidRDefault="00665298" w:rsidP="001C0C15">
      <w:pPr>
        <w:widowControl/>
        <w:numPr>
          <w:ilvl w:val="0"/>
          <w:numId w:val="2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成果转化建议表</w:t>
      </w:r>
    </w:p>
    <w:p w:rsidR="00665298" w:rsidRDefault="00665298" w:rsidP="00665298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（如需某工具模板全文或定制化建议，可提供具体需求方向。）</w:t>
      </w:r>
    </w:p>
    <w:p w:rsidR="00665298" w:rsidRDefault="00665298" w:rsidP="00665298">
      <w:pPr>
        <w:spacing w:line="320" w:lineRule="exact"/>
        <w:jc w:val="left"/>
        <w:rPr>
          <w:rFonts w:asciiTheme="minorEastAsia" w:hAnsiTheme="minorEastAsia"/>
          <w:sz w:val="28"/>
          <w:szCs w:val="28"/>
        </w:rPr>
      </w:pPr>
    </w:p>
    <w:p w:rsidR="00665298" w:rsidRDefault="00665298" w:rsidP="00665298">
      <w:pPr>
        <w:spacing w:line="320" w:lineRule="exact"/>
        <w:jc w:val="left"/>
        <w:rPr>
          <w:rFonts w:asciiTheme="minorEastAsia" w:hAnsiTheme="minorEastAsia" w:hint="eastAsia"/>
          <w:sz w:val="28"/>
          <w:szCs w:val="28"/>
        </w:rPr>
      </w:pPr>
    </w:p>
    <w:p w:rsidR="00D81193" w:rsidRDefault="00D81193" w:rsidP="009E5B32">
      <w:pPr>
        <w:widowControl/>
        <w:shd w:val="clear" w:color="auto" w:fill="FFFFFF"/>
        <w:spacing w:after="180"/>
        <w:jc w:val="center"/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</w:pPr>
    </w:p>
    <w:p w:rsidR="00D81193" w:rsidRDefault="00D81193" w:rsidP="009E5B32">
      <w:pPr>
        <w:widowControl/>
        <w:shd w:val="clear" w:color="auto" w:fill="FFFFFF"/>
        <w:spacing w:after="180"/>
        <w:jc w:val="center"/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</w:pPr>
    </w:p>
    <w:p w:rsidR="00D81193" w:rsidRDefault="00D81193" w:rsidP="009E5B32">
      <w:pPr>
        <w:widowControl/>
        <w:shd w:val="clear" w:color="auto" w:fill="FFFFFF"/>
        <w:spacing w:after="180"/>
        <w:jc w:val="center"/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</w:pPr>
    </w:p>
    <w:p w:rsidR="00D81193" w:rsidRDefault="00D81193" w:rsidP="009E5B32">
      <w:pPr>
        <w:widowControl/>
        <w:shd w:val="clear" w:color="auto" w:fill="FFFFFF"/>
        <w:spacing w:after="180"/>
        <w:jc w:val="center"/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</w:pPr>
    </w:p>
    <w:p w:rsidR="00D81193" w:rsidRDefault="00D81193" w:rsidP="009E5B32">
      <w:pPr>
        <w:widowControl/>
        <w:shd w:val="clear" w:color="auto" w:fill="FFFFFF"/>
        <w:spacing w:after="180"/>
        <w:jc w:val="center"/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</w:pPr>
    </w:p>
    <w:p w:rsidR="00D81193" w:rsidRDefault="00D81193" w:rsidP="009E5B32">
      <w:pPr>
        <w:widowControl/>
        <w:shd w:val="clear" w:color="auto" w:fill="FFFFFF"/>
        <w:spacing w:after="180"/>
        <w:jc w:val="center"/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</w:pPr>
    </w:p>
    <w:p w:rsidR="00D1392C" w:rsidRPr="009E5B32" w:rsidRDefault="00537EB5" w:rsidP="009E5B32">
      <w:pPr>
        <w:widowControl/>
        <w:shd w:val="clear" w:color="auto" w:fill="FFFFFF"/>
        <w:spacing w:after="180"/>
        <w:jc w:val="center"/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</w:pPr>
      <w:r w:rsidRPr="009E5B32"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lastRenderedPageBreak/>
        <w:t>启东市汇龙中学7</w:t>
      </w:r>
      <w:r w:rsidRPr="009E5B32"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  <w:t>0</w:t>
      </w:r>
      <w:r w:rsidRPr="009E5B32"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t>年校庆历届毕业生寻访记录表</w:t>
      </w:r>
    </w:p>
    <w:tbl>
      <w:tblPr>
        <w:tblStyle w:val="a6"/>
        <w:tblW w:w="8162" w:type="dxa"/>
        <w:jc w:val="center"/>
        <w:tblLook w:val="04A0" w:firstRow="1" w:lastRow="0" w:firstColumn="1" w:lastColumn="0" w:noHBand="0" w:noVBand="1"/>
      </w:tblPr>
      <w:tblGrid>
        <w:gridCol w:w="810"/>
        <w:gridCol w:w="7"/>
        <w:gridCol w:w="1495"/>
        <w:gridCol w:w="769"/>
        <w:gridCol w:w="11"/>
        <w:gridCol w:w="1532"/>
        <w:gridCol w:w="1285"/>
        <w:gridCol w:w="2253"/>
      </w:tblGrid>
      <w:tr w:rsidR="00537EB5" w:rsidTr="004412C1">
        <w:trPr>
          <w:trHeight w:val="780"/>
          <w:jc w:val="center"/>
        </w:trPr>
        <w:tc>
          <w:tcPr>
            <w:tcW w:w="817" w:type="dxa"/>
            <w:gridSpan w:val="2"/>
            <w:vAlign w:val="center"/>
          </w:tcPr>
          <w:bookmarkEnd w:id="17"/>
          <w:bookmarkEnd w:id="18"/>
          <w:p w:rsidR="00537EB5" w:rsidRPr="009E5B32" w:rsidRDefault="00537EB5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495" w:type="dxa"/>
            <w:vAlign w:val="center"/>
          </w:tcPr>
          <w:p w:rsidR="00537EB5" w:rsidRPr="009E5B32" w:rsidRDefault="00537EB5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69" w:type="dxa"/>
            <w:vAlign w:val="center"/>
          </w:tcPr>
          <w:p w:rsidR="00537EB5" w:rsidRPr="009E5B32" w:rsidRDefault="00537EB5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543" w:type="dxa"/>
            <w:gridSpan w:val="2"/>
            <w:vAlign w:val="center"/>
          </w:tcPr>
          <w:p w:rsidR="00537EB5" w:rsidRPr="009E5B32" w:rsidRDefault="00537EB5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85" w:type="dxa"/>
            <w:vAlign w:val="center"/>
          </w:tcPr>
          <w:p w:rsidR="00537EB5" w:rsidRPr="009E5B32" w:rsidRDefault="00537EB5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2253" w:type="dxa"/>
            <w:vAlign w:val="center"/>
          </w:tcPr>
          <w:p w:rsidR="00537EB5" w:rsidRPr="009E5B32" w:rsidRDefault="00537EB5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537EB5" w:rsidTr="004412C1">
        <w:trPr>
          <w:trHeight w:val="795"/>
          <w:jc w:val="center"/>
        </w:trPr>
        <w:tc>
          <w:tcPr>
            <w:tcW w:w="817" w:type="dxa"/>
            <w:gridSpan w:val="2"/>
            <w:vAlign w:val="center"/>
          </w:tcPr>
          <w:p w:rsidR="00537EB5" w:rsidRPr="009E5B32" w:rsidRDefault="00537EB5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毕业时间</w:t>
            </w:r>
          </w:p>
        </w:tc>
        <w:tc>
          <w:tcPr>
            <w:tcW w:w="1496" w:type="dxa"/>
            <w:vAlign w:val="center"/>
          </w:tcPr>
          <w:p w:rsidR="00537EB5" w:rsidRPr="009E5B32" w:rsidRDefault="00537EB5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69" w:type="dxa"/>
            <w:vAlign w:val="center"/>
          </w:tcPr>
          <w:p w:rsidR="00537EB5" w:rsidRPr="009E5B32" w:rsidRDefault="00537EB5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毕业班级</w:t>
            </w:r>
          </w:p>
        </w:tc>
        <w:tc>
          <w:tcPr>
            <w:tcW w:w="1544" w:type="dxa"/>
            <w:gridSpan w:val="2"/>
            <w:vAlign w:val="center"/>
          </w:tcPr>
          <w:p w:rsidR="00537EB5" w:rsidRPr="009E5B32" w:rsidRDefault="00537EB5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85" w:type="dxa"/>
            <w:vAlign w:val="center"/>
          </w:tcPr>
          <w:p w:rsidR="00537EB5" w:rsidRPr="009E5B32" w:rsidRDefault="00537EB5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班主任</w:t>
            </w:r>
          </w:p>
        </w:tc>
        <w:tc>
          <w:tcPr>
            <w:tcW w:w="2251" w:type="dxa"/>
            <w:vAlign w:val="center"/>
          </w:tcPr>
          <w:p w:rsidR="00537EB5" w:rsidRPr="009E5B32" w:rsidRDefault="00537EB5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E5B32" w:rsidTr="004412C1">
        <w:trPr>
          <w:trHeight w:val="780"/>
          <w:jc w:val="center"/>
        </w:trPr>
        <w:tc>
          <w:tcPr>
            <w:tcW w:w="817" w:type="dxa"/>
            <w:gridSpan w:val="2"/>
            <w:vAlign w:val="center"/>
          </w:tcPr>
          <w:p w:rsidR="009E5B32" w:rsidRPr="009E5B32" w:rsidRDefault="009E5B32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时任校长</w:t>
            </w:r>
          </w:p>
        </w:tc>
        <w:tc>
          <w:tcPr>
            <w:tcW w:w="1496" w:type="dxa"/>
            <w:vAlign w:val="center"/>
          </w:tcPr>
          <w:p w:rsidR="009E5B32" w:rsidRPr="009E5B32" w:rsidRDefault="009E5B32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69" w:type="dxa"/>
            <w:vAlign w:val="center"/>
          </w:tcPr>
          <w:p w:rsidR="009E5B32" w:rsidRPr="009E5B32" w:rsidRDefault="009E5B32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毕业校址</w:t>
            </w:r>
          </w:p>
        </w:tc>
        <w:tc>
          <w:tcPr>
            <w:tcW w:w="5080" w:type="dxa"/>
            <w:gridSpan w:val="4"/>
            <w:vAlign w:val="center"/>
          </w:tcPr>
          <w:p w:rsidR="009E5B32" w:rsidRPr="009E5B32" w:rsidRDefault="009E5B32" w:rsidP="00AC2267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人民路</w:t>
            </w:r>
            <w:bookmarkStart w:id="19" w:name="OLE_LINK1"/>
            <w:bookmarkStart w:id="20" w:name="OLE_LINK2"/>
            <w:r w:rsidR="00AC2267"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bookmarkEnd w:id="19"/>
            <w:bookmarkEnd w:id="20"/>
            <w:r w:rsidRPr="009E5B32"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长江路</w:t>
            </w:r>
            <w:r w:rsidR="00AC2267"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E5B32"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建设路</w:t>
            </w:r>
            <w:r w:rsidR="00AC2267"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□</w:t>
            </w:r>
          </w:p>
        </w:tc>
      </w:tr>
      <w:tr w:rsidR="00AC2267" w:rsidTr="004412C1">
        <w:trPr>
          <w:trHeight w:val="693"/>
          <w:jc w:val="center"/>
        </w:trPr>
        <w:tc>
          <w:tcPr>
            <w:tcW w:w="810" w:type="dxa"/>
            <w:vAlign w:val="center"/>
          </w:tcPr>
          <w:p w:rsidR="00AC2267" w:rsidRPr="009E5B32" w:rsidRDefault="00AC2267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职业</w:t>
            </w:r>
          </w:p>
        </w:tc>
        <w:tc>
          <w:tcPr>
            <w:tcW w:w="1503" w:type="dxa"/>
            <w:gridSpan w:val="2"/>
            <w:vAlign w:val="center"/>
          </w:tcPr>
          <w:p w:rsidR="00AC2267" w:rsidRPr="009E5B32" w:rsidRDefault="00AC2267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69" w:type="dxa"/>
            <w:vAlign w:val="center"/>
          </w:tcPr>
          <w:p w:rsidR="00AC2267" w:rsidRPr="009E5B32" w:rsidRDefault="00AC2267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工作单位</w:t>
            </w:r>
          </w:p>
        </w:tc>
        <w:tc>
          <w:tcPr>
            <w:tcW w:w="5080" w:type="dxa"/>
            <w:gridSpan w:val="4"/>
            <w:vAlign w:val="center"/>
          </w:tcPr>
          <w:p w:rsidR="00AC2267" w:rsidRPr="009E5B32" w:rsidRDefault="00AC2267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4412C1" w:rsidTr="00C86142">
        <w:trPr>
          <w:trHeight w:val="450"/>
          <w:jc w:val="center"/>
        </w:trPr>
        <w:tc>
          <w:tcPr>
            <w:tcW w:w="2312" w:type="dxa"/>
            <w:gridSpan w:val="3"/>
            <w:vAlign w:val="center"/>
          </w:tcPr>
          <w:p w:rsidR="004412C1" w:rsidRPr="009E5B32" w:rsidRDefault="004412C1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行业（职业、行业、单位，都包括历经）</w:t>
            </w:r>
          </w:p>
        </w:tc>
        <w:tc>
          <w:tcPr>
            <w:tcW w:w="5852" w:type="dxa"/>
            <w:gridSpan w:val="5"/>
            <w:vAlign w:val="center"/>
          </w:tcPr>
          <w:p w:rsidR="004412C1" w:rsidRPr="009E5B32" w:rsidRDefault="004412C1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D81193" w:rsidTr="004412C1">
        <w:trPr>
          <w:trHeight w:val="435"/>
          <w:jc w:val="center"/>
        </w:trPr>
        <w:tc>
          <w:tcPr>
            <w:tcW w:w="810" w:type="dxa"/>
            <w:vAlign w:val="center"/>
          </w:tcPr>
          <w:p w:rsidR="00D81193" w:rsidRDefault="00D81193" w:rsidP="008A6676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居住城市</w:t>
            </w:r>
          </w:p>
        </w:tc>
        <w:tc>
          <w:tcPr>
            <w:tcW w:w="1502" w:type="dxa"/>
            <w:gridSpan w:val="2"/>
            <w:vAlign w:val="center"/>
          </w:tcPr>
          <w:p w:rsidR="00D81193" w:rsidRPr="009E5B32" w:rsidRDefault="00D81193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81193" w:rsidRPr="009E5B32" w:rsidRDefault="00D81193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联系方式</w:t>
            </w:r>
          </w:p>
        </w:tc>
        <w:tc>
          <w:tcPr>
            <w:tcW w:w="5070" w:type="dxa"/>
            <w:gridSpan w:val="3"/>
            <w:vAlign w:val="center"/>
          </w:tcPr>
          <w:p w:rsidR="00D81193" w:rsidRPr="009E5B32" w:rsidRDefault="00D81193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C2267" w:rsidTr="004412C1">
        <w:trPr>
          <w:trHeight w:val="850"/>
          <w:jc w:val="center"/>
        </w:trPr>
        <w:tc>
          <w:tcPr>
            <w:tcW w:w="2312" w:type="dxa"/>
            <w:gridSpan w:val="3"/>
            <w:vAlign w:val="center"/>
          </w:tcPr>
          <w:p w:rsidR="00AC2267" w:rsidRDefault="008243E9" w:rsidP="00AC2267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难忘的校友</w:t>
            </w:r>
          </w:p>
        </w:tc>
        <w:tc>
          <w:tcPr>
            <w:tcW w:w="5850" w:type="dxa"/>
            <w:gridSpan w:val="5"/>
            <w:vAlign w:val="center"/>
          </w:tcPr>
          <w:p w:rsidR="00AC2267" w:rsidRPr="009E5B32" w:rsidRDefault="00AC2267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E5B32" w:rsidTr="004412C1">
        <w:trPr>
          <w:trHeight w:val="780"/>
          <w:jc w:val="center"/>
        </w:trPr>
        <w:tc>
          <w:tcPr>
            <w:tcW w:w="2312" w:type="dxa"/>
            <w:gridSpan w:val="3"/>
            <w:vAlign w:val="center"/>
          </w:tcPr>
          <w:p w:rsidR="009E5B32" w:rsidRPr="009E5B32" w:rsidRDefault="008243E9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难忘的老师</w:t>
            </w:r>
          </w:p>
        </w:tc>
        <w:tc>
          <w:tcPr>
            <w:tcW w:w="5850" w:type="dxa"/>
            <w:gridSpan w:val="5"/>
            <w:vAlign w:val="center"/>
          </w:tcPr>
          <w:p w:rsidR="009E5B32" w:rsidRPr="009E5B32" w:rsidRDefault="009E5B32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E5B32" w:rsidTr="004412C1">
        <w:trPr>
          <w:trHeight w:val="795"/>
          <w:jc w:val="center"/>
        </w:trPr>
        <w:tc>
          <w:tcPr>
            <w:tcW w:w="2312" w:type="dxa"/>
            <w:gridSpan w:val="3"/>
            <w:vAlign w:val="center"/>
          </w:tcPr>
          <w:p w:rsidR="009E5B32" w:rsidRPr="009E5B32" w:rsidRDefault="008243E9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bookmarkStart w:id="21" w:name="OLE_LINK3"/>
            <w:bookmarkStart w:id="22" w:name="OLE_LINK6"/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难忘的校园活动</w:t>
            </w:r>
            <w:bookmarkEnd w:id="21"/>
            <w:bookmarkEnd w:id="22"/>
          </w:p>
        </w:tc>
        <w:tc>
          <w:tcPr>
            <w:tcW w:w="5850" w:type="dxa"/>
            <w:gridSpan w:val="5"/>
            <w:vAlign w:val="center"/>
          </w:tcPr>
          <w:p w:rsidR="009E5B32" w:rsidRPr="009E5B32" w:rsidRDefault="009E5B32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E5B32" w:rsidTr="004412C1">
        <w:trPr>
          <w:trHeight w:val="780"/>
          <w:jc w:val="center"/>
        </w:trPr>
        <w:tc>
          <w:tcPr>
            <w:tcW w:w="2312" w:type="dxa"/>
            <w:gridSpan w:val="3"/>
            <w:vAlign w:val="center"/>
          </w:tcPr>
          <w:p w:rsidR="009E5B32" w:rsidRPr="009E5B32" w:rsidRDefault="008243E9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愿意捐赠或复制、</w:t>
            </w: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代管的史料、实物</w:t>
            </w:r>
          </w:p>
        </w:tc>
        <w:tc>
          <w:tcPr>
            <w:tcW w:w="5850" w:type="dxa"/>
            <w:gridSpan w:val="5"/>
            <w:vAlign w:val="center"/>
          </w:tcPr>
          <w:p w:rsidR="009E5B32" w:rsidRPr="009E5B32" w:rsidRDefault="009E5B32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8243E9" w:rsidTr="00602A22">
        <w:trPr>
          <w:trHeight w:val="870"/>
          <w:jc w:val="center"/>
        </w:trPr>
        <w:tc>
          <w:tcPr>
            <w:tcW w:w="8162" w:type="dxa"/>
            <w:gridSpan w:val="8"/>
            <w:vAlign w:val="center"/>
          </w:tcPr>
          <w:p w:rsidR="008243E9" w:rsidRPr="009E5B32" w:rsidRDefault="008243E9" w:rsidP="008A6676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是否愿意公开以上信息：是</w:t>
            </w:r>
            <w:r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□ </w:t>
            </w:r>
            <w:r>
              <w:rPr>
                <w:rFonts w:ascii="宋体" w:eastAsia="宋体" w:hAnsi="宋体" w:cs="Segoe UI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否□ </w:t>
            </w:r>
            <w:r>
              <w:rPr>
                <w:rFonts w:ascii="宋体" w:eastAsia="宋体" w:hAnsi="宋体" w:cs="Segoe UI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      </w:t>
            </w:r>
            <w:r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被访者签名：</w:t>
            </w:r>
          </w:p>
        </w:tc>
      </w:tr>
      <w:tr w:rsidR="00AC2267" w:rsidTr="004412C1">
        <w:trPr>
          <w:trHeight w:val="723"/>
          <w:jc w:val="center"/>
        </w:trPr>
        <w:tc>
          <w:tcPr>
            <w:tcW w:w="2312" w:type="dxa"/>
            <w:gridSpan w:val="3"/>
            <w:vAlign w:val="center"/>
          </w:tcPr>
          <w:p w:rsidR="00AC2267" w:rsidRPr="009E5B32" w:rsidRDefault="008243E9" w:rsidP="008243E9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访谈记录人</w:t>
            </w:r>
            <w:r w:rsidR="004412C1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="004412C1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组员</w:t>
            </w:r>
          </w:p>
        </w:tc>
        <w:tc>
          <w:tcPr>
            <w:tcW w:w="5850" w:type="dxa"/>
            <w:gridSpan w:val="5"/>
            <w:vAlign w:val="center"/>
          </w:tcPr>
          <w:p w:rsidR="00AC2267" w:rsidRDefault="00AC2267" w:rsidP="008A6676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8243E9" w:rsidTr="004412C1">
        <w:trPr>
          <w:trHeight w:val="753"/>
          <w:jc w:val="center"/>
        </w:trPr>
        <w:tc>
          <w:tcPr>
            <w:tcW w:w="2312" w:type="dxa"/>
            <w:gridSpan w:val="3"/>
            <w:vAlign w:val="center"/>
          </w:tcPr>
          <w:p w:rsidR="008243E9" w:rsidRDefault="008243E9" w:rsidP="004412C1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访谈组</w:t>
            </w:r>
            <w:r w:rsidR="004412C1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名称、日期</w:t>
            </w:r>
          </w:p>
        </w:tc>
        <w:tc>
          <w:tcPr>
            <w:tcW w:w="5850" w:type="dxa"/>
            <w:gridSpan w:val="5"/>
            <w:vAlign w:val="center"/>
          </w:tcPr>
          <w:p w:rsidR="008243E9" w:rsidRDefault="008243E9" w:rsidP="008243E9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537EB5" w:rsidRPr="009E5B32" w:rsidRDefault="00537EB5" w:rsidP="00AC2267">
      <w:pPr>
        <w:widowControl/>
        <w:shd w:val="clear" w:color="auto" w:fill="FFFFFF"/>
        <w:wordWrap w:val="0"/>
        <w:spacing w:after="180" w:line="40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9E5B32">
        <w:rPr>
          <w:rFonts w:ascii="Segoe UI" w:eastAsia="宋体" w:hAnsi="Segoe UI" w:cs="Segoe UI" w:hint="eastAsia"/>
          <w:kern w:val="0"/>
          <w:sz w:val="24"/>
          <w:szCs w:val="24"/>
        </w:rPr>
        <w:t>注：</w:t>
      </w:r>
      <w:r w:rsidRPr="009E5B32">
        <w:rPr>
          <w:rFonts w:ascii="Segoe UI" w:eastAsia="宋体" w:hAnsi="Segoe UI" w:cs="Segoe UI" w:hint="eastAsia"/>
          <w:kern w:val="0"/>
          <w:sz w:val="24"/>
          <w:szCs w:val="24"/>
        </w:rPr>
        <w:t>2</w:t>
      </w:r>
      <w:r w:rsidRPr="009E5B32">
        <w:rPr>
          <w:rFonts w:ascii="Segoe UI" w:eastAsia="宋体" w:hAnsi="Segoe UI" w:cs="Segoe UI"/>
          <w:kern w:val="0"/>
          <w:sz w:val="24"/>
          <w:szCs w:val="24"/>
        </w:rPr>
        <w:t>014</w:t>
      </w:r>
      <w:r w:rsidRPr="009E5B32">
        <w:rPr>
          <w:rFonts w:ascii="Segoe UI" w:eastAsia="宋体" w:hAnsi="Segoe UI" w:cs="Segoe UI" w:hint="eastAsia"/>
          <w:kern w:val="0"/>
          <w:sz w:val="24"/>
          <w:szCs w:val="24"/>
        </w:rPr>
        <w:t>年前百杏中学毕业同为汇龙中学毕业生</w:t>
      </w:r>
      <w:r w:rsidR="009E5B32">
        <w:rPr>
          <w:rFonts w:ascii="Segoe UI" w:eastAsia="宋体" w:hAnsi="Segoe UI" w:cs="Segoe UI" w:hint="eastAsia"/>
          <w:kern w:val="0"/>
          <w:sz w:val="24"/>
          <w:szCs w:val="24"/>
        </w:rPr>
        <w:t>。</w:t>
      </w:r>
    </w:p>
    <w:p w:rsidR="00537EB5" w:rsidRPr="009E5B32" w:rsidRDefault="00537EB5" w:rsidP="00AC2267">
      <w:pPr>
        <w:widowControl/>
        <w:shd w:val="clear" w:color="auto" w:fill="FFFFFF"/>
        <w:wordWrap w:val="0"/>
        <w:spacing w:after="180" w:line="400" w:lineRule="exact"/>
        <w:ind w:firstLineChars="200" w:firstLine="4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9E5B32">
        <w:rPr>
          <w:rFonts w:ascii="Segoe UI" w:eastAsia="宋体" w:hAnsi="Segoe UI" w:cs="Segoe UI" w:hint="eastAsia"/>
          <w:kern w:val="0"/>
          <w:sz w:val="24"/>
          <w:szCs w:val="24"/>
        </w:rPr>
        <w:t>每名汇中学生（或寻访小组）寻访记录到</w:t>
      </w:r>
      <w:r w:rsidR="009E5B32">
        <w:rPr>
          <w:rFonts w:ascii="Segoe UI" w:eastAsia="宋体" w:hAnsi="Segoe UI" w:cs="Segoe UI" w:hint="eastAsia"/>
          <w:kern w:val="0"/>
          <w:sz w:val="24"/>
          <w:szCs w:val="24"/>
        </w:rPr>
        <w:t>三个年龄段</w:t>
      </w:r>
      <w:r w:rsidRPr="009E5B32">
        <w:rPr>
          <w:rFonts w:ascii="Segoe UI" w:eastAsia="宋体" w:hAnsi="Segoe UI" w:cs="Segoe UI" w:hint="eastAsia"/>
          <w:kern w:val="0"/>
          <w:sz w:val="24"/>
          <w:szCs w:val="24"/>
        </w:rPr>
        <w:t>校友</w:t>
      </w:r>
      <w:r w:rsidR="009E5B32">
        <w:rPr>
          <w:rFonts w:ascii="Segoe UI" w:eastAsia="宋体" w:hAnsi="Segoe UI" w:cs="Segoe UI" w:hint="eastAsia"/>
          <w:kern w:val="0"/>
          <w:sz w:val="24"/>
          <w:szCs w:val="24"/>
        </w:rPr>
        <w:t>（</w:t>
      </w:r>
      <w:r w:rsidR="00852EBA">
        <w:rPr>
          <w:rFonts w:ascii="Segoe UI" w:eastAsia="宋体" w:hAnsi="Segoe UI" w:cs="Segoe UI" w:hint="eastAsia"/>
          <w:kern w:val="0"/>
          <w:sz w:val="24"/>
          <w:szCs w:val="24"/>
        </w:rPr>
        <w:t>同辈、</w:t>
      </w:r>
      <w:r w:rsidR="009E5B32">
        <w:rPr>
          <w:rFonts w:ascii="Segoe UI" w:eastAsia="宋体" w:hAnsi="Segoe UI" w:cs="Segoe UI" w:hint="eastAsia"/>
          <w:kern w:val="0"/>
          <w:sz w:val="24"/>
          <w:szCs w:val="24"/>
        </w:rPr>
        <w:t>父母辈、爷爷奶奶辈）最佳。</w:t>
      </w:r>
    </w:p>
    <w:p w:rsidR="00D81193" w:rsidRDefault="00D81193" w:rsidP="00537EB5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</w:p>
    <w:p w:rsidR="004412C1" w:rsidRDefault="004412C1" w:rsidP="004412C1">
      <w:pPr>
        <w:widowControl/>
        <w:shd w:val="clear" w:color="auto" w:fill="FFFFFF"/>
        <w:spacing w:after="180"/>
        <w:jc w:val="center"/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  <w:sectPr w:rsidR="004412C1" w:rsidSect="00897C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37EB5" w:rsidRPr="004412C1" w:rsidRDefault="00537EB5" w:rsidP="004412C1">
      <w:pPr>
        <w:widowControl/>
        <w:shd w:val="clear" w:color="auto" w:fill="FFFFFF"/>
        <w:spacing w:after="180"/>
        <w:jc w:val="center"/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</w:pPr>
      <w:r w:rsidRPr="004412C1"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lastRenderedPageBreak/>
        <w:t>启东市汇龙中学7</w:t>
      </w:r>
      <w:r w:rsidRPr="004412C1"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  <w:t>0</w:t>
      </w:r>
      <w:r w:rsidRPr="004412C1"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t>年校庆历届毕业生寻访汇总表</w:t>
      </w:r>
      <w:r w:rsidR="00240AB3"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t>（2</w:t>
      </w:r>
      <w:r w:rsidR="00240AB3"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  <w:t>025</w:t>
      </w:r>
      <w:r w:rsidR="00240AB3"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t>年）</w:t>
      </w:r>
    </w:p>
    <w:tbl>
      <w:tblPr>
        <w:tblStyle w:val="a6"/>
        <w:tblW w:w="14459" w:type="dxa"/>
        <w:tblInd w:w="-176" w:type="dxa"/>
        <w:tblLook w:val="04A0" w:firstRow="1" w:lastRow="0" w:firstColumn="1" w:lastColumn="0" w:noHBand="0" w:noVBand="1"/>
      </w:tblPr>
      <w:tblGrid>
        <w:gridCol w:w="710"/>
        <w:gridCol w:w="862"/>
        <w:gridCol w:w="1180"/>
        <w:gridCol w:w="1643"/>
        <w:gridCol w:w="2126"/>
        <w:gridCol w:w="1843"/>
        <w:gridCol w:w="1559"/>
        <w:gridCol w:w="2552"/>
        <w:gridCol w:w="850"/>
        <w:gridCol w:w="1134"/>
      </w:tblGrid>
      <w:tr w:rsidR="00240AB3" w:rsidTr="00311249">
        <w:trPr>
          <w:trHeight w:val="462"/>
        </w:trPr>
        <w:tc>
          <w:tcPr>
            <w:tcW w:w="710" w:type="dxa"/>
            <w:vMerge w:val="restart"/>
            <w:vAlign w:val="center"/>
          </w:tcPr>
          <w:p w:rsidR="00240AB3" w:rsidRDefault="00240AB3" w:rsidP="00240AB3">
            <w:pPr>
              <w:widowControl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862" w:type="dxa"/>
            <w:vMerge w:val="restart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0" w:type="auto"/>
            <w:vMerge w:val="restart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毕业年份</w:t>
            </w:r>
          </w:p>
        </w:tc>
        <w:tc>
          <w:tcPr>
            <w:tcW w:w="1643" w:type="dxa"/>
            <w:vMerge w:val="restart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常住城市</w:t>
            </w:r>
          </w:p>
        </w:tc>
        <w:tc>
          <w:tcPr>
            <w:tcW w:w="2126" w:type="dxa"/>
            <w:vMerge w:val="restart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工作过的单位</w:t>
            </w:r>
          </w:p>
        </w:tc>
        <w:tc>
          <w:tcPr>
            <w:tcW w:w="1843" w:type="dxa"/>
            <w:vMerge w:val="restart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职业（行业）</w:t>
            </w:r>
          </w:p>
        </w:tc>
        <w:tc>
          <w:tcPr>
            <w:tcW w:w="1559" w:type="dxa"/>
            <w:vMerge w:val="restart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联系方式</w:t>
            </w:r>
          </w:p>
        </w:tc>
        <w:tc>
          <w:tcPr>
            <w:tcW w:w="2552" w:type="dxa"/>
            <w:vMerge w:val="restart"/>
            <w:vAlign w:val="center"/>
          </w:tcPr>
          <w:p w:rsidR="00240AB3" w:rsidRDefault="00240AB3" w:rsidP="00240AB3">
            <w:pPr>
              <w:widowControl/>
              <w:wordWrap w:val="0"/>
              <w:spacing w:after="180" w:line="240" w:lineRule="exact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毕业班班主任</w:t>
            </w:r>
          </w:p>
          <w:p w:rsidR="00240AB3" w:rsidRDefault="00240AB3" w:rsidP="00240AB3">
            <w:pPr>
              <w:widowControl/>
              <w:wordWrap w:val="0"/>
              <w:spacing w:after="180" w:line="240" w:lineRule="exact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（或最感恩的老师）</w:t>
            </w:r>
          </w:p>
        </w:tc>
        <w:tc>
          <w:tcPr>
            <w:tcW w:w="1984" w:type="dxa"/>
            <w:gridSpan w:val="2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寻访统计人信息</w:t>
            </w:r>
          </w:p>
        </w:tc>
      </w:tr>
      <w:tr w:rsidR="00240AB3" w:rsidTr="00311249">
        <w:trPr>
          <w:trHeight w:val="343"/>
        </w:trPr>
        <w:tc>
          <w:tcPr>
            <w:tcW w:w="710" w:type="dxa"/>
            <w:vMerge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Merge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Merge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Merge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Merge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Merge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240AB3" w:rsidRDefault="00240AB3" w:rsidP="00240AB3">
            <w:pPr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</w:tr>
      <w:tr w:rsidR="00240AB3" w:rsidTr="00311249">
        <w:trPr>
          <w:trHeight w:val="680"/>
        </w:trPr>
        <w:tc>
          <w:tcPr>
            <w:tcW w:w="710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240AB3" w:rsidTr="00311249">
        <w:trPr>
          <w:trHeight w:val="680"/>
        </w:trPr>
        <w:tc>
          <w:tcPr>
            <w:tcW w:w="710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240AB3" w:rsidTr="00311249">
        <w:trPr>
          <w:trHeight w:val="680"/>
        </w:trPr>
        <w:tc>
          <w:tcPr>
            <w:tcW w:w="710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240AB3" w:rsidTr="00311249">
        <w:trPr>
          <w:trHeight w:val="680"/>
        </w:trPr>
        <w:tc>
          <w:tcPr>
            <w:tcW w:w="710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240AB3" w:rsidTr="00311249">
        <w:trPr>
          <w:trHeight w:val="680"/>
        </w:trPr>
        <w:tc>
          <w:tcPr>
            <w:tcW w:w="710" w:type="dxa"/>
            <w:vAlign w:val="center"/>
          </w:tcPr>
          <w:p w:rsidR="00240AB3" w:rsidRDefault="00240AB3" w:rsidP="00240AB3">
            <w:pPr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bookmarkStart w:id="23" w:name="_Hlk202379568"/>
          </w:p>
        </w:tc>
        <w:tc>
          <w:tcPr>
            <w:tcW w:w="862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240AB3" w:rsidTr="00311249">
        <w:trPr>
          <w:trHeight w:val="680"/>
        </w:trPr>
        <w:tc>
          <w:tcPr>
            <w:tcW w:w="710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240AB3" w:rsidRDefault="00240AB3" w:rsidP="00240AB3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bookmarkEnd w:id="23"/>
      <w:tr w:rsidR="00311249" w:rsidTr="00311249">
        <w:trPr>
          <w:trHeight w:val="680"/>
        </w:trPr>
        <w:tc>
          <w:tcPr>
            <w:tcW w:w="710" w:type="dxa"/>
          </w:tcPr>
          <w:p w:rsidR="00311249" w:rsidRDefault="00311249">
            <w:pPr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311249" w:rsidTr="00311249">
        <w:trPr>
          <w:trHeight w:val="680"/>
        </w:trPr>
        <w:tc>
          <w:tcPr>
            <w:tcW w:w="710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11249" w:rsidRDefault="00311249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8A6676" w:rsidRPr="00C10F37" w:rsidRDefault="008A6676" w:rsidP="00311249">
      <w:pPr>
        <w:spacing w:line="32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bookmarkStart w:id="24" w:name="_GoBack"/>
      <w:bookmarkEnd w:id="24"/>
    </w:p>
    <w:sectPr w:rsidR="008A6676" w:rsidRPr="00C10F37" w:rsidSect="00311249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15" w:rsidRDefault="001C0C15" w:rsidP="00575DAE">
      <w:r>
        <w:separator/>
      </w:r>
    </w:p>
  </w:endnote>
  <w:endnote w:type="continuationSeparator" w:id="0">
    <w:p w:rsidR="001C0C15" w:rsidRDefault="001C0C15" w:rsidP="0057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15" w:rsidRDefault="001C0C15" w:rsidP="00575DAE">
      <w:r>
        <w:separator/>
      </w:r>
    </w:p>
  </w:footnote>
  <w:footnote w:type="continuationSeparator" w:id="0">
    <w:p w:rsidR="001C0C15" w:rsidRDefault="001C0C15" w:rsidP="00575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91A"/>
    <w:multiLevelType w:val="multilevel"/>
    <w:tmpl w:val="60B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15419"/>
    <w:multiLevelType w:val="multilevel"/>
    <w:tmpl w:val="F46E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F18A1"/>
    <w:multiLevelType w:val="multilevel"/>
    <w:tmpl w:val="0348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0E1369"/>
    <w:multiLevelType w:val="multilevel"/>
    <w:tmpl w:val="AA3E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227BFF"/>
    <w:multiLevelType w:val="multilevel"/>
    <w:tmpl w:val="7990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2A261C"/>
    <w:multiLevelType w:val="multilevel"/>
    <w:tmpl w:val="9048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3161E"/>
    <w:multiLevelType w:val="multilevel"/>
    <w:tmpl w:val="6F98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F7C41"/>
    <w:multiLevelType w:val="multilevel"/>
    <w:tmpl w:val="1AF8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75920"/>
    <w:multiLevelType w:val="multilevel"/>
    <w:tmpl w:val="F8AA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065119"/>
    <w:multiLevelType w:val="multilevel"/>
    <w:tmpl w:val="FE24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44748E"/>
    <w:multiLevelType w:val="multilevel"/>
    <w:tmpl w:val="93D0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643461"/>
    <w:multiLevelType w:val="multilevel"/>
    <w:tmpl w:val="782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6734BD"/>
    <w:multiLevelType w:val="multilevel"/>
    <w:tmpl w:val="FB90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26A1A"/>
    <w:multiLevelType w:val="multilevel"/>
    <w:tmpl w:val="8838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421E6"/>
    <w:multiLevelType w:val="multilevel"/>
    <w:tmpl w:val="649E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513325"/>
    <w:multiLevelType w:val="multilevel"/>
    <w:tmpl w:val="8276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6835AC"/>
    <w:multiLevelType w:val="multilevel"/>
    <w:tmpl w:val="A0C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3F09C0"/>
    <w:multiLevelType w:val="multilevel"/>
    <w:tmpl w:val="6246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4E40D8"/>
    <w:multiLevelType w:val="multilevel"/>
    <w:tmpl w:val="BCEE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8B28F2"/>
    <w:multiLevelType w:val="multilevel"/>
    <w:tmpl w:val="F2D0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5C17D0"/>
    <w:multiLevelType w:val="multilevel"/>
    <w:tmpl w:val="5450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9B144B"/>
    <w:multiLevelType w:val="multilevel"/>
    <w:tmpl w:val="6104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DB327B"/>
    <w:multiLevelType w:val="multilevel"/>
    <w:tmpl w:val="CB7A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E4460B"/>
    <w:multiLevelType w:val="multilevel"/>
    <w:tmpl w:val="97C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14"/>
  </w:num>
  <w:num w:numId="5">
    <w:abstractNumId w:val="6"/>
  </w:num>
  <w:num w:numId="6">
    <w:abstractNumId w:val="12"/>
  </w:num>
  <w:num w:numId="7">
    <w:abstractNumId w:val="11"/>
  </w:num>
  <w:num w:numId="8">
    <w:abstractNumId w:val="15"/>
  </w:num>
  <w:num w:numId="9">
    <w:abstractNumId w:val="19"/>
  </w:num>
  <w:num w:numId="10">
    <w:abstractNumId w:val="0"/>
  </w:num>
  <w:num w:numId="11">
    <w:abstractNumId w:val="8"/>
  </w:num>
  <w:num w:numId="12">
    <w:abstractNumId w:val="7"/>
  </w:num>
  <w:num w:numId="13">
    <w:abstractNumId w:val="1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3E"/>
    <w:rsid w:val="000342F8"/>
    <w:rsid w:val="00140CA4"/>
    <w:rsid w:val="00167956"/>
    <w:rsid w:val="001C0C15"/>
    <w:rsid w:val="00217117"/>
    <w:rsid w:val="00240AB3"/>
    <w:rsid w:val="00303599"/>
    <w:rsid w:val="00311249"/>
    <w:rsid w:val="00347493"/>
    <w:rsid w:val="00372EAA"/>
    <w:rsid w:val="003822F2"/>
    <w:rsid w:val="00384D05"/>
    <w:rsid w:val="003A06FA"/>
    <w:rsid w:val="003B56DF"/>
    <w:rsid w:val="00440EF3"/>
    <w:rsid w:val="004412C1"/>
    <w:rsid w:val="00471C67"/>
    <w:rsid w:val="00493AD2"/>
    <w:rsid w:val="004D54A9"/>
    <w:rsid w:val="00537EB5"/>
    <w:rsid w:val="005651BC"/>
    <w:rsid w:val="00575DAE"/>
    <w:rsid w:val="00665298"/>
    <w:rsid w:val="006A661E"/>
    <w:rsid w:val="00772642"/>
    <w:rsid w:val="008243E9"/>
    <w:rsid w:val="00852EBA"/>
    <w:rsid w:val="00897C9E"/>
    <w:rsid w:val="008A6676"/>
    <w:rsid w:val="00977629"/>
    <w:rsid w:val="009E5B32"/>
    <w:rsid w:val="00A31C72"/>
    <w:rsid w:val="00A50A44"/>
    <w:rsid w:val="00A60B21"/>
    <w:rsid w:val="00AC2267"/>
    <w:rsid w:val="00B0403E"/>
    <w:rsid w:val="00B7146C"/>
    <w:rsid w:val="00BA58D6"/>
    <w:rsid w:val="00C10F37"/>
    <w:rsid w:val="00C409F0"/>
    <w:rsid w:val="00CF0D22"/>
    <w:rsid w:val="00D1392C"/>
    <w:rsid w:val="00D72281"/>
    <w:rsid w:val="00D81193"/>
    <w:rsid w:val="00D91546"/>
    <w:rsid w:val="00E131E7"/>
    <w:rsid w:val="00EE79CE"/>
    <w:rsid w:val="00F130B0"/>
    <w:rsid w:val="00F8643A"/>
    <w:rsid w:val="00F93279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65475"/>
  <w15:docId w15:val="{4AEA6462-D1A3-4142-8020-6AE39F11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B21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60B21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60B21"/>
  </w:style>
  <w:style w:type="table" w:styleId="a6">
    <w:name w:val="Table Grid"/>
    <w:basedOn w:val="a1"/>
    <w:uiPriority w:val="59"/>
    <w:rsid w:val="0053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75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75DA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75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75DAE"/>
    <w:rPr>
      <w:sz w:val="18"/>
      <w:szCs w:val="18"/>
    </w:rPr>
  </w:style>
  <w:style w:type="paragraph" w:styleId="ab">
    <w:name w:val="No Spacing"/>
    <w:uiPriority w:val="1"/>
    <w:qFormat/>
    <w:rsid w:val="00575DA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6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864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58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62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8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1577">
          <w:marLeft w:val="0"/>
          <w:marRight w:val="0"/>
          <w:marTop w:val="240"/>
          <w:marBottom w:val="24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  <w:div w:id="55620972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269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3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6257">
          <w:marLeft w:val="0"/>
          <w:marRight w:val="0"/>
          <w:marTop w:val="240"/>
          <w:marBottom w:val="24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  <w:div w:id="2139911267">
          <w:marLeft w:val="0"/>
          <w:marRight w:val="0"/>
          <w:marTop w:val="240"/>
          <w:marBottom w:val="24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</w:divsChild>
    </w:div>
    <w:div w:id="1695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2424">
          <w:marLeft w:val="0"/>
          <w:marRight w:val="0"/>
          <w:marTop w:val="240"/>
          <w:marBottom w:val="24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910</Words>
  <Characters>5193</Characters>
  <Application>Microsoft Office Word</Application>
  <DocSecurity>0</DocSecurity>
  <Lines>43</Lines>
  <Paragraphs>12</Paragraphs>
  <ScaleCrop>false</ScaleCrop>
  <Company>微软中国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hlzx</cp:lastModifiedBy>
  <cp:revision>4</cp:revision>
  <dcterms:created xsi:type="dcterms:W3CDTF">2025-07-02T11:54:00Z</dcterms:created>
  <dcterms:modified xsi:type="dcterms:W3CDTF">2025-07-02T12:12:00Z</dcterms:modified>
</cp:coreProperties>
</file>