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81CC">
      <w:pPr>
        <w:pStyle w:val="2"/>
        <w:spacing w:before="0" w:beforeAutospacing="0" w:after="0" w:afterAutospacing="0"/>
        <w:jc w:val="center"/>
        <w:textAlignment w:val="baseline"/>
      </w:pPr>
      <w:r>
        <w:rPr>
          <w:rStyle w:val="6"/>
          <w:sz w:val="36"/>
          <w:szCs w:val="36"/>
        </w:rPr>
        <w:t>启东</w:t>
      </w:r>
      <w:r>
        <w:rPr>
          <w:rStyle w:val="6"/>
          <w:rFonts w:hint="eastAsia"/>
          <w:sz w:val="36"/>
          <w:szCs w:val="36"/>
        </w:rPr>
        <w:t>市汇龙</w:t>
      </w:r>
      <w:r>
        <w:rPr>
          <w:rStyle w:val="6"/>
          <w:sz w:val="36"/>
          <w:szCs w:val="36"/>
        </w:rPr>
        <w:t>中学公开招聘</w:t>
      </w:r>
      <w:r>
        <w:rPr>
          <w:rStyle w:val="6"/>
          <w:rFonts w:hint="eastAsia"/>
          <w:sz w:val="36"/>
          <w:szCs w:val="36"/>
        </w:rPr>
        <w:t>食堂工作</w:t>
      </w:r>
      <w:r>
        <w:rPr>
          <w:rStyle w:val="6"/>
          <w:sz w:val="36"/>
          <w:szCs w:val="36"/>
        </w:rPr>
        <w:t>人员公告</w:t>
      </w:r>
    </w:p>
    <w:p w14:paraId="5339DF7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t>因工作需要，启东</w:t>
      </w:r>
      <w:r>
        <w:rPr>
          <w:rFonts w:hint="eastAsia"/>
        </w:rPr>
        <w:t>市汇龙</w:t>
      </w:r>
      <w:r>
        <w:t>中学面向全市公开招聘</w:t>
      </w:r>
      <w:r>
        <w:rPr>
          <w:rFonts w:hint="eastAsia"/>
        </w:rPr>
        <w:t>服务工作</w:t>
      </w:r>
      <w:r>
        <w:t>岗位编外劳务人员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食堂服务员）</w:t>
      </w:r>
      <w:r>
        <w:rPr>
          <w:rFonts w:hint="eastAsia"/>
        </w:rPr>
        <w:t>2名</w:t>
      </w:r>
      <w:r>
        <w:t>。现将有关事项公告如下：</w:t>
      </w:r>
    </w:p>
    <w:p w14:paraId="63035BD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  <w:rPr>
          <w:b/>
        </w:rPr>
      </w:pPr>
      <w:r>
        <w:rPr>
          <w:b/>
        </w:rPr>
        <w:t>一、招聘条件</w:t>
      </w:r>
    </w:p>
    <w:p w14:paraId="3AC52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原则上女性45周岁以下。</w:t>
      </w:r>
    </w:p>
    <w:p w14:paraId="15898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初中以上文化，品貌端正。</w:t>
      </w:r>
    </w:p>
    <w:p w14:paraId="33153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身心健康，遵纪守法，爱岗敬业，能吃苦耐劳，</w:t>
      </w:r>
      <w:r>
        <w:rPr>
          <w:rFonts w:ascii="宋体" w:hAnsi="宋体" w:eastAsia="宋体" w:cs="宋体"/>
          <w:kern w:val="0"/>
          <w:sz w:val="24"/>
          <w:szCs w:val="24"/>
        </w:rPr>
        <w:t>服从管理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，无犯罪记录。</w:t>
      </w:r>
    </w:p>
    <w:p w14:paraId="06DA028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</w:pPr>
      <w:r>
        <w:rPr>
          <w:rFonts w:hint="eastAsia"/>
        </w:rPr>
        <w:t>4</w:t>
      </w:r>
      <w:r>
        <w:t>.具备良好的沟通交流能力，对学生富有爱心，服务热情周到，能及时为学生排忧解难</w:t>
      </w:r>
      <w:r>
        <w:rPr>
          <w:rFonts w:hint="eastAsia"/>
        </w:rPr>
        <w:t>。</w:t>
      </w:r>
    </w:p>
    <w:p w14:paraId="5BC85E4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  <w:rPr>
          <w:b/>
        </w:rPr>
      </w:pPr>
      <w:r>
        <w:rPr>
          <w:b/>
        </w:rPr>
        <w:t>二、报名时间、地点</w:t>
      </w:r>
    </w:p>
    <w:p w14:paraId="4F8D940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t>1.时间：202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  <w:lang w:val="en-US" w:eastAsia="zh-CN"/>
        </w:rPr>
        <w:t>13</w:t>
      </w:r>
      <w:r>
        <w:t>日至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  <w:lang w:val="en-US" w:eastAsia="zh-CN"/>
        </w:rPr>
        <w:t>15</w:t>
      </w:r>
      <w:r>
        <w:t>日上午8:30-1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0</w:t>
      </w:r>
      <w:r>
        <w:t>0，下午2:30-</w:t>
      </w:r>
      <w:r>
        <w:rPr>
          <w:rFonts w:hint="eastAsia"/>
          <w:lang w:val="en-US" w:eastAsia="zh-CN"/>
        </w:rPr>
        <w:t>4</w:t>
      </w:r>
      <w:r>
        <w:t>:</w:t>
      </w:r>
      <w:r>
        <w:rPr>
          <w:rFonts w:hint="eastAsia"/>
        </w:rPr>
        <w:t>0</w:t>
      </w:r>
      <w:r>
        <w:t>0，逾期不予受理。</w:t>
      </w:r>
    </w:p>
    <w:p w14:paraId="24FB8D0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t>2.地点：启东</w:t>
      </w:r>
      <w:r>
        <w:rPr>
          <w:rFonts w:hint="eastAsia"/>
        </w:rPr>
        <w:t>市汇龙</w:t>
      </w:r>
      <w:r>
        <w:t>中学（</w:t>
      </w:r>
      <w:r>
        <w:rPr>
          <w:rFonts w:hint="eastAsia"/>
        </w:rPr>
        <w:t>汇龙镇建设中路789</w:t>
      </w:r>
      <w:r>
        <w:t>号）</w:t>
      </w:r>
      <w:r>
        <w:rPr>
          <w:rFonts w:hint="eastAsia"/>
        </w:rPr>
        <w:t>汇德</w:t>
      </w:r>
      <w:r>
        <w:t>楼</w:t>
      </w:r>
      <w:r>
        <w:rPr>
          <w:rFonts w:hint="eastAsia"/>
          <w:lang w:val="en-US" w:eastAsia="zh-CN"/>
        </w:rPr>
        <w:t>二</w:t>
      </w:r>
      <w:r>
        <w:t>楼</w:t>
      </w:r>
      <w:r>
        <w:rPr>
          <w:rFonts w:hint="eastAsia"/>
          <w:lang w:val="en-US" w:eastAsia="zh-CN"/>
        </w:rPr>
        <w:t>204</w:t>
      </w:r>
      <w:r>
        <w:rPr>
          <w:rFonts w:hint="eastAsia"/>
        </w:rPr>
        <w:t>办公室</w:t>
      </w:r>
      <w:r>
        <w:t>。</w:t>
      </w:r>
    </w:p>
    <w:p w14:paraId="10E18CC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t>3.报名时携带《报名表》（见附件）1份，</w:t>
      </w:r>
      <w:bookmarkStart w:id="0" w:name="_GoBack"/>
      <w:bookmarkEnd w:id="0"/>
      <w:r>
        <w:t>本人身份证、学历证书、户口本等应聘岗位需要的证件材料原件及复印件各1份，一寸或二寸近期免冠照片1张。可委托他人代为现场报名，被委托人除提供委托人的报名材料外，还需提供被委托人的身份证原件、复印件。</w:t>
      </w:r>
    </w:p>
    <w:p w14:paraId="26E401B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  <w:rPr>
          <w:b/>
        </w:rPr>
      </w:pPr>
      <w:r>
        <w:rPr>
          <w:b/>
        </w:rPr>
        <w:t>三、组织考核</w:t>
      </w:r>
    </w:p>
    <w:p w14:paraId="61D6C9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t>学校进行资格审核。资格审核通过的对象参加现场考核。考核包括面试和实际操作考试。考核时间另行通知。</w:t>
      </w:r>
    </w:p>
    <w:p w14:paraId="31CB59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  <w:rPr>
          <w:b/>
        </w:rPr>
      </w:pPr>
      <w:r>
        <w:rPr>
          <w:b/>
        </w:rPr>
        <w:t>四、体检及考察</w:t>
      </w:r>
    </w:p>
    <w:p w14:paraId="1DFCFA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t>1.体检。根据应聘人员考核成绩从高分到低分按1:1比例确定体检对象。体检标准参照《国家公务员录用体检通用标准（试行）》</w:t>
      </w:r>
      <w:r>
        <w:rPr>
          <w:rFonts w:hint="eastAsia"/>
        </w:rPr>
        <w:t>且符合食品行业从业人员标准</w:t>
      </w:r>
      <w:r>
        <w:t>。</w:t>
      </w:r>
    </w:p>
    <w:p w14:paraId="4E34513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t>2.考察。考察侧重于应聘者的思想政治表现、道德品质</w:t>
      </w:r>
      <w:r>
        <w:rPr>
          <w:rFonts w:hint="eastAsia"/>
        </w:rPr>
        <w:t>、遵章守纪</w:t>
      </w:r>
      <w:r>
        <w:t>等。根据考察结果，确定拟聘用人员名单。</w:t>
      </w:r>
    </w:p>
    <w:p w14:paraId="747B5CB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t>体检或考察不合格的不予录用。放弃聘用资格的，由学校视情况决定是否补录，若补录，则按考核成绩从高分到低分依次递补，并进行体检和考察。</w:t>
      </w:r>
    </w:p>
    <w:p w14:paraId="2629373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  <w:rPr>
          <w:b/>
        </w:rPr>
      </w:pPr>
      <w:r>
        <w:rPr>
          <w:b/>
        </w:rPr>
        <w:t>五、聘用及待遇</w:t>
      </w:r>
    </w:p>
    <w:p w14:paraId="7179612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t>1.拟聘人员性质属教</w:t>
      </w:r>
      <w:r>
        <w:rPr>
          <w:rFonts w:hint="eastAsia"/>
        </w:rPr>
        <w:t>育</w:t>
      </w:r>
      <w:r>
        <w:t>体</w:t>
      </w:r>
      <w:r>
        <w:rPr>
          <w:rFonts w:hint="eastAsia"/>
        </w:rPr>
        <w:t>育</w:t>
      </w:r>
      <w:r>
        <w:t>系统编外劳务人员。一经聘用，工资标准按</w:t>
      </w:r>
      <w:r>
        <w:rPr>
          <w:rFonts w:hint="eastAsia"/>
        </w:rPr>
        <w:t>启东市教育体育局服务中心启教服【2020】1号文件</w:t>
      </w:r>
      <w:r>
        <w:t>执行。 </w:t>
      </w:r>
    </w:p>
    <w:p w14:paraId="43FEFA3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t>2.拟聘人员试用期为3个月，试用期满由学校进行综合考核，考核不合格，取消聘用。聘用人员与原单位有劳动合同或聘用协议的，由本人按有关规定自行妥善处理。</w:t>
      </w:r>
    </w:p>
    <w:p w14:paraId="34CDF06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rPr>
          <w:rFonts w:hint="eastAsia"/>
        </w:rPr>
        <w:t>3.提供值班宿舍（每间6人）。</w:t>
      </w:r>
    </w:p>
    <w:p w14:paraId="0197F3B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t>咨询电话：</w:t>
      </w:r>
      <w:r>
        <w:rPr>
          <w:rFonts w:hint="eastAsia"/>
        </w:rPr>
        <w:t>陆老师15851388218      黄老师13806285318</w:t>
      </w:r>
      <w:r>
        <w:t>。</w:t>
      </w:r>
    </w:p>
    <w:p w14:paraId="0BCE3D1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/>
        <w:textAlignment w:val="baseline"/>
      </w:pPr>
      <w:r>
        <w:t>本</w:t>
      </w:r>
      <w:r>
        <w:rPr>
          <w:rFonts w:hint="eastAsia"/>
        </w:rPr>
        <w:t>《</w:t>
      </w:r>
      <w:r>
        <w:t>公告</w:t>
      </w:r>
      <w:r>
        <w:rPr>
          <w:rFonts w:hint="eastAsia"/>
        </w:rPr>
        <w:t>》</w:t>
      </w:r>
      <w:r>
        <w:t>由启东</w:t>
      </w:r>
      <w:r>
        <w:rPr>
          <w:rFonts w:hint="eastAsia"/>
        </w:rPr>
        <w:t>市汇龙</w:t>
      </w:r>
      <w:r>
        <w:t>中学校长室负责解释。</w:t>
      </w:r>
    </w:p>
    <w:p w14:paraId="3AD852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480"/>
        <w:jc w:val="center"/>
        <w:textAlignment w:val="baseline"/>
      </w:pPr>
      <w:r>
        <w:rPr>
          <w:rFonts w:hint="eastAsia"/>
        </w:rPr>
        <w:t xml:space="preserve">                                                </w:t>
      </w:r>
      <w:r>
        <w:t>启东</w:t>
      </w:r>
      <w:r>
        <w:rPr>
          <w:rFonts w:hint="eastAsia"/>
        </w:rPr>
        <w:t>市汇龙</w:t>
      </w:r>
      <w:r>
        <w:t>中学</w:t>
      </w:r>
    </w:p>
    <w:p w14:paraId="33976E1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480"/>
        <w:jc w:val="center"/>
        <w:textAlignment w:val="baseline"/>
      </w:pPr>
      <w:r>
        <w:rPr>
          <w:rFonts w:hint="eastAsia"/>
        </w:rPr>
        <w:t xml:space="preserve">                                                </w:t>
      </w:r>
      <w: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  <w:lang w:val="en-US" w:eastAsia="zh-CN"/>
        </w:rPr>
        <w:t>12</w:t>
      </w:r>
      <w:r>
        <w:t>日</w:t>
      </w:r>
    </w:p>
    <w:p w14:paraId="3AB4F80A">
      <w:pPr>
        <w:textAlignment w:val="baseline"/>
        <w:rPr>
          <w:sz w:val="20"/>
        </w:rPr>
      </w:pPr>
    </w:p>
    <w:p w14:paraId="3BA64AD6">
      <w:pPr>
        <w:textAlignment w:val="baseline"/>
        <w:rPr>
          <w:sz w:val="20"/>
        </w:rPr>
      </w:pPr>
    </w:p>
    <w:p w14:paraId="4E50FE8C">
      <w:pPr>
        <w:textAlignment w:val="baseline"/>
        <w:rPr>
          <w:sz w:val="20"/>
        </w:rPr>
      </w:pPr>
    </w:p>
    <w:p w14:paraId="4491CCFF">
      <w:pPr>
        <w:textAlignment w:val="baseline"/>
        <w:rPr>
          <w:sz w:val="20"/>
        </w:rPr>
      </w:pPr>
    </w:p>
    <w:p w14:paraId="4F00C973">
      <w:pPr>
        <w:textAlignment w:val="baseline"/>
        <w:rPr>
          <w:sz w:val="20"/>
        </w:rPr>
      </w:pPr>
    </w:p>
    <w:p w14:paraId="4B96C3AA">
      <w:pPr>
        <w:textAlignment w:val="baseline"/>
        <w:rPr>
          <w:sz w:val="20"/>
        </w:rPr>
      </w:pPr>
    </w:p>
    <w:p w14:paraId="36C49554">
      <w:pPr>
        <w:textAlignment w:val="baseline"/>
        <w:rPr>
          <w:sz w:val="20"/>
        </w:rPr>
      </w:pPr>
    </w:p>
    <w:p w14:paraId="1C03EC9D">
      <w:pPr>
        <w:textAlignment w:val="baseline"/>
        <w:rPr>
          <w:sz w:val="20"/>
        </w:rPr>
      </w:pPr>
    </w:p>
    <w:p w14:paraId="104275B9">
      <w:pPr>
        <w:textAlignment w:val="baseline"/>
        <w:rPr>
          <w:sz w:val="20"/>
        </w:rPr>
      </w:pPr>
    </w:p>
    <w:p w14:paraId="3CF363A1">
      <w:pPr>
        <w:textAlignment w:val="baseline"/>
        <w:rPr>
          <w:sz w:val="20"/>
        </w:rPr>
      </w:pPr>
    </w:p>
    <w:p w14:paraId="00520C87">
      <w:pPr>
        <w:textAlignment w:val="baseline"/>
        <w:rPr>
          <w:sz w:val="20"/>
        </w:rPr>
      </w:pPr>
    </w:p>
    <w:p w14:paraId="369DC818">
      <w:pPr>
        <w:textAlignment w:val="baseline"/>
        <w:rPr>
          <w:sz w:val="20"/>
        </w:rPr>
      </w:pPr>
    </w:p>
    <w:p w14:paraId="59C3D4DC">
      <w:pPr>
        <w:textAlignment w:val="baseline"/>
        <w:rPr>
          <w:sz w:val="20"/>
        </w:rPr>
      </w:pPr>
    </w:p>
    <w:p w14:paraId="6D4CFC1F">
      <w:pPr>
        <w:textAlignment w:val="baseline"/>
        <w:rPr>
          <w:sz w:val="20"/>
        </w:rPr>
      </w:pPr>
    </w:p>
    <w:p w14:paraId="6B7C2612">
      <w:pPr>
        <w:textAlignment w:val="baseline"/>
        <w:rPr>
          <w:sz w:val="20"/>
        </w:rPr>
      </w:pPr>
    </w:p>
    <w:p w14:paraId="68DF2EF8">
      <w:pPr>
        <w:textAlignment w:val="baseline"/>
        <w:rPr>
          <w:sz w:val="20"/>
        </w:rPr>
      </w:pPr>
    </w:p>
    <w:p w14:paraId="471D6471">
      <w:pPr>
        <w:textAlignment w:val="baseline"/>
        <w:rPr>
          <w:sz w:val="20"/>
        </w:rPr>
      </w:pPr>
    </w:p>
    <w:p w14:paraId="27456DE7">
      <w:pPr>
        <w:textAlignment w:val="baseline"/>
        <w:rPr>
          <w:sz w:val="20"/>
        </w:rPr>
      </w:pPr>
    </w:p>
    <w:p w14:paraId="6B91F8DC">
      <w:pPr>
        <w:textAlignment w:val="baseline"/>
        <w:rPr>
          <w:sz w:val="20"/>
        </w:rPr>
      </w:pPr>
    </w:p>
    <w:p w14:paraId="7E3CCFCE">
      <w:pPr>
        <w:textAlignment w:val="baseline"/>
        <w:rPr>
          <w:sz w:val="20"/>
        </w:rPr>
      </w:pPr>
    </w:p>
    <w:p w14:paraId="419CE1F2">
      <w:pPr>
        <w:textAlignment w:val="baseline"/>
        <w:rPr>
          <w:sz w:val="20"/>
        </w:rPr>
      </w:pPr>
    </w:p>
    <w:p w14:paraId="653C3FE6">
      <w:pPr>
        <w:textAlignment w:val="baseline"/>
        <w:rPr>
          <w:sz w:val="20"/>
        </w:rPr>
      </w:pPr>
    </w:p>
    <w:p w14:paraId="1E2D7984">
      <w:pPr>
        <w:textAlignment w:val="baseline"/>
        <w:rPr>
          <w:sz w:val="20"/>
        </w:rPr>
      </w:pPr>
    </w:p>
    <w:p w14:paraId="260FDC4C">
      <w:pPr>
        <w:textAlignment w:val="baseline"/>
        <w:rPr>
          <w:sz w:val="20"/>
        </w:rPr>
      </w:pPr>
    </w:p>
    <w:p w14:paraId="4C3B0C00">
      <w:pPr>
        <w:textAlignment w:val="baseline"/>
        <w:rPr>
          <w:sz w:val="20"/>
        </w:rPr>
      </w:pPr>
    </w:p>
    <w:p w14:paraId="03270A03">
      <w:pPr>
        <w:textAlignment w:val="baseline"/>
        <w:rPr>
          <w:sz w:val="20"/>
        </w:rPr>
      </w:pPr>
    </w:p>
    <w:p w14:paraId="79B36A7A">
      <w:pPr>
        <w:textAlignment w:val="baseline"/>
        <w:rPr>
          <w:sz w:val="20"/>
        </w:rPr>
      </w:pPr>
    </w:p>
    <w:p w14:paraId="36098061">
      <w:pPr>
        <w:textAlignment w:val="baseline"/>
        <w:rPr>
          <w:sz w:val="20"/>
        </w:rPr>
      </w:pPr>
    </w:p>
    <w:p w14:paraId="485C40A8">
      <w:pPr>
        <w:textAlignment w:val="baseline"/>
        <w:rPr>
          <w:sz w:val="20"/>
        </w:rPr>
      </w:pPr>
    </w:p>
    <w:p w14:paraId="71F50001">
      <w:pPr>
        <w:textAlignment w:val="baseline"/>
        <w:rPr>
          <w:sz w:val="20"/>
        </w:rPr>
      </w:pPr>
    </w:p>
    <w:p w14:paraId="50002F7B">
      <w:pPr>
        <w:textAlignment w:val="baseline"/>
        <w:rPr>
          <w:sz w:val="20"/>
        </w:rPr>
      </w:pPr>
    </w:p>
    <w:p w14:paraId="220F2119">
      <w:pPr>
        <w:textAlignment w:val="baseline"/>
        <w:rPr>
          <w:sz w:val="20"/>
        </w:rPr>
      </w:pPr>
    </w:p>
    <w:p w14:paraId="49F839F8">
      <w:pPr>
        <w:textAlignment w:val="baseline"/>
        <w:rPr>
          <w:sz w:val="20"/>
        </w:rPr>
      </w:pPr>
    </w:p>
    <w:p w14:paraId="2E4F0CA2">
      <w:pPr>
        <w:textAlignment w:val="baseline"/>
        <w:rPr>
          <w:sz w:val="20"/>
        </w:rPr>
      </w:pPr>
    </w:p>
    <w:p w14:paraId="799022E3">
      <w:pPr>
        <w:textAlignment w:val="baseline"/>
        <w:rPr>
          <w:sz w:val="20"/>
        </w:rPr>
      </w:pPr>
    </w:p>
    <w:p w14:paraId="270BA43D">
      <w:pPr>
        <w:textAlignment w:val="baseline"/>
        <w:rPr>
          <w:sz w:val="20"/>
        </w:rPr>
      </w:pPr>
    </w:p>
    <w:p w14:paraId="5416B8D4">
      <w:pPr>
        <w:textAlignment w:val="baseline"/>
        <w:rPr>
          <w:sz w:val="20"/>
        </w:rPr>
      </w:pPr>
    </w:p>
    <w:p w14:paraId="53FCA299">
      <w:pPr>
        <w:textAlignment w:val="baseline"/>
        <w:rPr>
          <w:sz w:val="20"/>
        </w:rPr>
      </w:pPr>
    </w:p>
    <w:p w14:paraId="470E9E8F">
      <w:pPr>
        <w:textAlignment w:val="baseline"/>
        <w:rPr>
          <w:sz w:val="20"/>
        </w:rPr>
      </w:pPr>
    </w:p>
    <w:p w14:paraId="38BFDA68">
      <w:pPr>
        <w:textAlignment w:val="baseline"/>
        <w:rPr>
          <w:sz w:val="20"/>
        </w:rPr>
      </w:pPr>
    </w:p>
    <w:p w14:paraId="665926B2">
      <w:pPr>
        <w:textAlignment w:val="baseline"/>
        <w:rPr>
          <w:sz w:val="20"/>
        </w:rPr>
      </w:pPr>
    </w:p>
    <w:p w14:paraId="7FC26ED6">
      <w:pPr>
        <w:textAlignment w:val="baseline"/>
        <w:rPr>
          <w:sz w:val="20"/>
        </w:rPr>
      </w:pPr>
    </w:p>
    <w:p w14:paraId="2A1AA2DC">
      <w:pPr>
        <w:textAlignment w:val="baseline"/>
        <w:rPr>
          <w:sz w:val="20"/>
        </w:rPr>
      </w:pPr>
    </w:p>
    <w:p w14:paraId="15BB3285">
      <w:pPr>
        <w:textAlignment w:val="baseline"/>
        <w:rPr>
          <w:sz w:val="20"/>
        </w:rPr>
      </w:pPr>
    </w:p>
    <w:p w14:paraId="4068B426">
      <w:pPr>
        <w:textAlignment w:val="baseline"/>
        <w:rPr>
          <w:sz w:val="20"/>
        </w:rPr>
      </w:pPr>
    </w:p>
    <w:p w14:paraId="0C0D8993">
      <w:pPr>
        <w:textAlignment w:val="baseline"/>
        <w:rPr>
          <w:sz w:val="20"/>
        </w:rPr>
      </w:pPr>
    </w:p>
    <w:p w14:paraId="34582C73">
      <w:pPr>
        <w:textAlignment w:val="baseline"/>
        <w:rPr>
          <w:sz w:val="20"/>
        </w:rPr>
      </w:pPr>
    </w:p>
    <w:p w14:paraId="2DCB2B71">
      <w:pPr>
        <w:textAlignment w:val="baseline"/>
        <w:rPr>
          <w:sz w:val="20"/>
        </w:rPr>
      </w:pPr>
    </w:p>
    <w:p w14:paraId="43462440">
      <w:pPr>
        <w:jc w:val="center"/>
        <w:textAlignment w:val="baseline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启东市汇龙中学编外劳务人员报名表</w:t>
      </w:r>
    </w:p>
    <w:tbl>
      <w:tblPr>
        <w:tblStyle w:val="4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17"/>
        <w:gridCol w:w="47"/>
        <w:gridCol w:w="1134"/>
        <w:gridCol w:w="425"/>
        <w:gridCol w:w="709"/>
        <w:gridCol w:w="119"/>
        <w:gridCol w:w="731"/>
        <w:gridCol w:w="1418"/>
        <w:gridCol w:w="1824"/>
      </w:tblGrid>
      <w:tr w14:paraId="3646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Align w:val="center"/>
          </w:tcPr>
          <w:p w14:paraId="46EC30A0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14:paraId="3D62346D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555CC8A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3"/>
            <w:vAlign w:val="center"/>
          </w:tcPr>
          <w:p w14:paraId="055DC240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24174CBD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0D90B5CF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3414491E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 w14:paraId="2321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Align w:val="center"/>
          </w:tcPr>
          <w:p w14:paraId="3698C9E3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217" w:type="dxa"/>
            <w:vAlign w:val="center"/>
          </w:tcPr>
          <w:p w14:paraId="51A28422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1A9560A1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3"/>
            <w:vAlign w:val="center"/>
          </w:tcPr>
          <w:p w14:paraId="51AFBEF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5E57333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628ED77A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235E9775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B04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Align w:val="center"/>
          </w:tcPr>
          <w:p w14:paraId="07DEAED4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217" w:type="dxa"/>
            <w:vAlign w:val="center"/>
          </w:tcPr>
          <w:p w14:paraId="2C662216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3D84AA2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毕业学校及专业</w:t>
            </w:r>
          </w:p>
        </w:tc>
        <w:tc>
          <w:tcPr>
            <w:tcW w:w="3402" w:type="dxa"/>
            <w:gridSpan w:val="5"/>
            <w:vAlign w:val="center"/>
          </w:tcPr>
          <w:p w14:paraId="40354191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1AE8BF2A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1D4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Align w:val="center"/>
          </w:tcPr>
          <w:p w14:paraId="5F82ADCB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岗位选择</w:t>
            </w:r>
          </w:p>
        </w:tc>
        <w:tc>
          <w:tcPr>
            <w:tcW w:w="1264" w:type="dxa"/>
            <w:gridSpan w:val="2"/>
            <w:vAlign w:val="center"/>
          </w:tcPr>
          <w:p w14:paraId="187C8056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厨师</w:t>
            </w:r>
          </w:p>
        </w:tc>
        <w:tc>
          <w:tcPr>
            <w:tcW w:w="1559" w:type="dxa"/>
            <w:gridSpan w:val="2"/>
            <w:vAlign w:val="center"/>
          </w:tcPr>
          <w:p w14:paraId="2F5C3813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5ED1DAC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普工</w:t>
            </w:r>
          </w:p>
        </w:tc>
        <w:tc>
          <w:tcPr>
            <w:tcW w:w="1418" w:type="dxa"/>
            <w:vAlign w:val="center"/>
          </w:tcPr>
          <w:p w14:paraId="7196739C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2B48F0C8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E61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Align w:val="center"/>
          </w:tcPr>
          <w:p w14:paraId="3198A7F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 w14:paraId="747C3B8E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号码</w:t>
            </w:r>
          </w:p>
        </w:tc>
        <w:tc>
          <w:tcPr>
            <w:tcW w:w="4382" w:type="dxa"/>
            <w:gridSpan w:val="7"/>
            <w:vAlign w:val="center"/>
          </w:tcPr>
          <w:p w14:paraId="3438E9B0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A5C11A">
            <w:pPr>
              <w:ind w:left="-273" w:leftChars="-130" w:firstLine="273" w:firstLineChars="114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联系电话1</w:t>
            </w:r>
          </w:p>
        </w:tc>
        <w:tc>
          <w:tcPr>
            <w:tcW w:w="1824" w:type="dxa"/>
            <w:vAlign w:val="center"/>
          </w:tcPr>
          <w:p w14:paraId="5F7A248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6F3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Align w:val="center"/>
          </w:tcPr>
          <w:p w14:paraId="05511623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家庭详细地址</w:t>
            </w:r>
          </w:p>
        </w:tc>
        <w:tc>
          <w:tcPr>
            <w:tcW w:w="4382" w:type="dxa"/>
            <w:gridSpan w:val="7"/>
            <w:vAlign w:val="center"/>
          </w:tcPr>
          <w:p w14:paraId="76563EB0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1F3FBD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联系电话2</w:t>
            </w:r>
          </w:p>
        </w:tc>
        <w:tc>
          <w:tcPr>
            <w:tcW w:w="1824" w:type="dxa"/>
            <w:vAlign w:val="center"/>
          </w:tcPr>
          <w:p w14:paraId="40953C10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BED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restart"/>
            <w:vAlign w:val="center"/>
          </w:tcPr>
          <w:p w14:paraId="774F80AC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个人简历（从初中开始填写）</w:t>
            </w:r>
          </w:p>
        </w:tc>
        <w:tc>
          <w:tcPr>
            <w:tcW w:w="1217" w:type="dxa"/>
            <w:vAlign w:val="center"/>
          </w:tcPr>
          <w:p w14:paraId="49E48761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何年何月</w:t>
            </w:r>
          </w:p>
        </w:tc>
        <w:tc>
          <w:tcPr>
            <w:tcW w:w="4583" w:type="dxa"/>
            <w:gridSpan w:val="7"/>
            <w:vAlign w:val="center"/>
          </w:tcPr>
          <w:p w14:paraId="5E192A65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在何处学习（工作）</w:t>
            </w:r>
          </w:p>
        </w:tc>
        <w:tc>
          <w:tcPr>
            <w:tcW w:w="1824" w:type="dxa"/>
            <w:vAlign w:val="center"/>
          </w:tcPr>
          <w:p w14:paraId="3D8E2593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任何职</w:t>
            </w:r>
          </w:p>
        </w:tc>
      </w:tr>
      <w:tr w14:paraId="3484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72FEF4EE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90996C0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83" w:type="dxa"/>
            <w:gridSpan w:val="7"/>
            <w:vAlign w:val="center"/>
          </w:tcPr>
          <w:p w14:paraId="55B7689E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5E2FBB9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98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0D534455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70081BA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83" w:type="dxa"/>
            <w:gridSpan w:val="7"/>
            <w:vAlign w:val="center"/>
          </w:tcPr>
          <w:p w14:paraId="046A1F8D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D04EE31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D65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4CEF55D9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12D0B08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83" w:type="dxa"/>
            <w:gridSpan w:val="7"/>
            <w:vAlign w:val="center"/>
          </w:tcPr>
          <w:p w14:paraId="0210691E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95F0AEB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7DF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22B661FB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4F37A5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83" w:type="dxa"/>
            <w:gridSpan w:val="7"/>
            <w:vAlign w:val="center"/>
          </w:tcPr>
          <w:p w14:paraId="01E25C7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E3A2EB5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E24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restart"/>
            <w:vAlign w:val="center"/>
          </w:tcPr>
          <w:p w14:paraId="6DDF36F9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家庭成员基本情况</w:t>
            </w:r>
          </w:p>
        </w:tc>
        <w:tc>
          <w:tcPr>
            <w:tcW w:w="1217" w:type="dxa"/>
            <w:vAlign w:val="center"/>
          </w:tcPr>
          <w:p w14:paraId="54422EFB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称谓</w:t>
            </w:r>
          </w:p>
        </w:tc>
        <w:tc>
          <w:tcPr>
            <w:tcW w:w="1181" w:type="dxa"/>
            <w:gridSpan w:val="2"/>
            <w:vAlign w:val="center"/>
          </w:tcPr>
          <w:p w14:paraId="35EFFDC2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5226" w:type="dxa"/>
            <w:gridSpan w:val="6"/>
            <w:vAlign w:val="center"/>
          </w:tcPr>
          <w:p w14:paraId="0E1966C2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工作（学习）单位</w:t>
            </w:r>
          </w:p>
        </w:tc>
      </w:tr>
      <w:tr w14:paraId="4023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3993A31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232CA6B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7D9EEFC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226" w:type="dxa"/>
            <w:gridSpan w:val="6"/>
            <w:vAlign w:val="center"/>
          </w:tcPr>
          <w:p w14:paraId="374C64DD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515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75D04CBC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3CB3D1A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DEFA4CF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226" w:type="dxa"/>
            <w:gridSpan w:val="6"/>
            <w:vAlign w:val="center"/>
          </w:tcPr>
          <w:p w14:paraId="000A1141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93D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6222694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7EE447F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9256299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226" w:type="dxa"/>
            <w:gridSpan w:val="6"/>
            <w:vAlign w:val="center"/>
          </w:tcPr>
          <w:p w14:paraId="47AEE73B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33A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71" w:type="dxa"/>
            <w:vAlign w:val="center"/>
          </w:tcPr>
          <w:p w14:paraId="4213DD4D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3532" w:type="dxa"/>
            <w:gridSpan w:val="5"/>
            <w:vAlign w:val="center"/>
          </w:tcPr>
          <w:p w14:paraId="05BEDF2C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D5BF044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复审意见</w:t>
            </w:r>
          </w:p>
        </w:tc>
        <w:tc>
          <w:tcPr>
            <w:tcW w:w="3242" w:type="dxa"/>
            <w:gridSpan w:val="2"/>
            <w:vAlign w:val="center"/>
          </w:tcPr>
          <w:p w14:paraId="5B41E825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6BE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71" w:type="dxa"/>
            <w:vAlign w:val="center"/>
          </w:tcPr>
          <w:p w14:paraId="1E285116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填表说明</w:t>
            </w:r>
          </w:p>
        </w:tc>
        <w:tc>
          <w:tcPr>
            <w:tcW w:w="7624" w:type="dxa"/>
            <w:gridSpan w:val="9"/>
            <w:vAlign w:val="center"/>
          </w:tcPr>
          <w:p w14:paraId="2786123C">
            <w:pPr>
              <w:ind w:firstLine="480" w:firstLineChars="200"/>
              <w:jc w:val="lef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1.此表相关内容由本人（代报人）按要求如实填写。发现弄虚作假的，取消报名或聘用资格，后果由应聘者自负。</w:t>
            </w:r>
          </w:p>
          <w:p w14:paraId="6DF9BA47">
            <w:pPr>
              <w:ind w:firstLine="480" w:firstLineChars="200"/>
              <w:jc w:val="lef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 字迹清楚，不得涂改，上交后一律不予更改。</w:t>
            </w:r>
          </w:p>
        </w:tc>
      </w:tr>
    </w:tbl>
    <w:p w14:paraId="7926CF63">
      <w:pPr>
        <w:ind w:right="841"/>
        <w:jc w:val="right"/>
        <w:textAlignment w:val="baseline"/>
      </w:pPr>
      <w:r>
        <w:rPr>
          <w:rFonts w:hint="eastAsia" w:ascii="宋体" w:hAnsi="宋体" w:eastAsia="宋体"/>
          <w:b/>
          <w:sz w:val="28"/>
          <w:szCs w:val="28"/>
        </w:rPr>
        <w:t>本人（代报人）确认签名：</w:t>
      </w:r>
    </w:p>
    <w:sectPr>
      <w:pgSz w:w="11906" w:h="16838"/>
      <w:pgMar w:top="104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zA2YTNhZjNlNjUyZGMwYTY0Yjc3MjE1MDQxZDUifQ=="/>
  </w:docVars>
  <w:rsids>
    <w:rsidRoot w:val="69B268CC"/>
    <w:rsid w:val="0F8B7743"/>
    <w:rsid w:val="1E522384"/>
    <w:rsid w:val="43E74254"/>
    <w:rsid w:val="45227C00"/>
    <w:rsid w:val="4FA829A2"/>
    <w:rsid w:val="52EA3F5B"/>
    <w:rsid w:val="5604532D"/>
    <w:rsid w:val="68E258A1"/>
    <w:rsid w:val="69B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1097</Characters>
  <Lines>0</Lines>
  <Paragraphs>0</Paragraphs>
  <TotalTime>16</TotalTime>
  <ScaleCrop>false</ScaleCrop>
  <LinksUpToDate>false</LinksUpToDate>
  <CharactersWithSpaces>1201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2021-06-13T01:25:00Z</dcterms:created>
  <dc:creator>lenovo556677</dc:creator>
  <cp:lastModifiedBy>陆春雷</cp:lastModifiedBy>
  <dcterms:modified xsi:type="dcterms:W3CDTF">2024-11-12T09:44:04Z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EC4F5A9CC96C4671BE0212ED0E6F67C5_13</vt:lpwstr>
  </property>
</Properties>
</file>