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D1" w:rsidRDefault="005D6CD1" w:rsidP="005D6CD1">
      <w:pPr>
        <w:ind w:firstLineChars="550" w:firstLine="1650"/>
        <w:jc w:val="left"/>
      </w:pPr>
      <w:r>
        <w:rPr>
          <w:sz w:val="30"/>
          <w:szCs w:val="30"/>
        </w:rPr>
        <w:t xml:space="preserve">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:rsidR="005D6CD1" w:rsidRDefault="005D6CD1" w:rsidP="005D6CD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水产（虾）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202</w:t>
      </w:r>
      <w:r w:rsidR="00FC47A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 w:rsidR="001B6950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  <w:r w:rsidR="001B6950"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  <w:u w:val="single"/>
        </w:rPr>
        <w:t xml:space="preserve"> </w:t>
      </w:r>
      <w:r w:rsidR="001B6950">
        <w:rPr>
          <w:rFonts w:hint="eastAsia"/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291CE6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4"/>
        <w:gridCol w:w="1182"/>
        <w:gridCol w:w="1732"/>
        <w:gridCol w:w="972"/>
        <w:gridCol w:w="2863"/>
        <w:gridCol w:w="1950"/>
        <w:gridCol w:w="1637"/>
        <w:gridCol w:w="1377"/>
      </w:tblGrid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对虾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只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新鲜活蹦乱跳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CD1" w:rsidRDefault="005D6CD1" w:rsidP="005D6C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5D6CD1" w:rsidRDefault="005D6CD1" w:rsidP="005D6CD1">
      <w:pPr>
        <w:jc w:val="left"/>
        <w:rPr>
          <w:sz w:val="24"/>
        </w:rPr>
      </w:pPr>
      <w:r>
        <w:rPr>
          <w:rFonts w:hint="eastAsia"/>
          <w:sz w:val="24"/>
        </w:rPr>
        <w:t>报价须知：</w:t>
      </w:r>
      <w:r>
        <w:rPr>
          <w:sz w:val="24"/>
        </w:rPr>
        <w:t>1</w:t>
      </w:r>
      <w:r>
        <w:rPr>
          <w:rFonts w:hint="eastAsia"/>
          <w:sz w:val="24"/>
        </w:rPr>
        <w:t>、报价供应商必须是入围供应商，报价表签字后并在规定的时间通过网上或送达才有效；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、供货报价以每斤的价格（包含运费、税费、鲜肉含分解费）；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3</w:t>
      </w:r>
      <w:r>
        <w:rPr>
          <w:rFonts w:hint="eastAsia"/>
          <w:sz w:val="24"/>
        </w:rPr>
        <w:t>、报价一经录用，必须完成供货周期内供货；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4</w:t>
      </w:r>
      <w:r>
        <w:rPr>
          <w:rFonts w:hint="eastAsia"/>
          <w:sz w:val="24"/>
        </w:rPr>
        <w:t>、录用原则：综合</w:t>
      </w:r>
      <w:proofErr w:type="gramStart"/>
      <w:r>
        <w:rPr>
          <w:rFonts w:hint="eastAsia"/>
          <w:sz w:val="24"/>
        </w:rPr>
        <w:t>考量</w:t>
      </w:r>
      <w:proofErr w:type="gramEnd"/>
      <w:r>
        <w:rPr>
          <w:rFonts w:hint="eastAsia"/>
          <w:sz w:val="24"/>
        </w:rPr>
        <w:t>，性价比高者录用。</w:t>
      </w:r>
    </w:p>
    <w:p w:rsidR="005D6CD1" w:rsidRDefault="005D6CD1" w:rsidP="005D6CD1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、报价截止时间：</w:t>
      </w:r>
      <w:r>
        <w:rPr>
          <w:rFonts w:hint="eastAsia"/>
          <w:sz w:val="24"/>
        </w:rPr>
        <w:t>202</w:t>
      </w:r>
      <w:r w:rsidR="001B6950"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 w:rsidR="00FC47AC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1B6950"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  <w:r w:rsidR="001B6950">
        <w:rPr>
          <w:rFonts w:hint="eastAsia"/>
          <w:sz w:val="24"/>
        </w:rPr>
        <w:t>中</w:t>
      </w:r>
      <w:r>
        <w:rPr>
          <w:rFonts w:hint="eastAsia"/>
          <w:sz w:val="24"/>
        </w:rPr>
        <w:t>午</w:t>
      </w:r>
      <w:r w:rsidR="001B6950">
        <w:rPr>
          <w:rFonts w:hint="eastAsia"/>
          <w:sz w:val="24"/>
        </w:rPr>
        <w:t>11</w:t>
      </w:r>
      <w:r>
        <w:rPr>
          <w:rFonts w:hint="eastAsia"/>
          <w:sz w:val="24"/>
        </w:rPr>
        <w:t>:00</w:t>
      </w:r>
    </w:p>
    <w:p w:rsidR="000A0AC2" w:rsidRPr="00FC47AC" w:rsidRDefault="000A0AC2"/>
    <w:sectPr w:rsidR="000A0AC2" w:rsidRPr="00FC47AC" w:rsidSect="002C2EF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6A" w:rsidRDefault="00425E6A" w:rsidP="005D6CD1">
      <w:r>
        <w:separator/>
      </w:r>
    </w:p>
  </w:endnote>
  <w:endnote w:type="continuationSeparator" w:id="0">
    <w:p w:rsidR="00425E6A" w:rsidRDefault="00425E6A" w:rsidP="005D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6A" w:rsidRDefault="00425E6A" w:rsidP="005D6CD1">
      <w:r>
        <w:separator/>
      </w:r>
    </w:p>
  </w:footnote>
  <w:footnote w:type="continuationSeparator" w:id="0">
    <w:p w:rsidR="00425E6A" w:rsidRDefault="00425E6A" w:rsidP="005D6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CD1"/>
    <w:rsid w:val="000A0AC2"/>
    <w:rsid w:val="001B6950"/>
    <w:rsid w:val="001F44DC"/>
    <w:rsid w:val="00291CE6"/>
    <w:rsid w:val="002C2EF3"/>
    <w:rsid w:val="003F5C91"/>
    <w:rsid w:val="00425E6A"/>
    <w:rsid w:val="005D6CD1"/>
    <w:rsid w:val="006C580E"/>
    <w:rsid w:val="00770BC3"/>
    <w:rsid w:val="007C4132"/>
    <w:rsid w:val="009C14F2"/>
    <w:rsid w:val="00A7552E"/>
    <w:rsid w:val="00C62424"/>
    <w:rsid w:val="00D35A40"/>
    <w:rsid w:val="00E671D3"/>
    <w:rsid w:val="00EE3182"/>
    <w:rsid w:val="00FC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2020-09-25T05:57:00Z</dcterms:created>
  <dcterms:modified xsi:type="dcterms:W3CDTF">2021-02-20T01:52:00Z</dcterms:modified>
</cp:coreProperties>
</file>